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B24CAD" w14:textId="67A71BD7" w:rsidR="00F8465B" w:rsidRPr="00F8465B" w:rsidRDefault="00F8465B" w:rsidP="00F8465B">
      <w:pPr>
        <w:jc w:val="center"/>
        <w:rPr>
          <w:rFonts w:ascii="Times New Roman" w:eastAsia="Times New Roman" w:hAnsi="Times New Roman"/>
          <w:b/>
          <w:color w:val="000000"/>
        </w:rPr>
      </w:pPr>
      <w:bookmarkStart w:id="0" w:name="_GoBack"/>
      <w:bookmarkEnd w:id="0"/>
      <w:r w:rsidRPr="00F8465B">
        <w:rPr>
          <w:rFonts w:ascii="Times New Roman" w:eastAsia="Times New Roman" w:hAnsi="Times New Roman"/>
          <w:b/>
          <w:color w:val="000000"/>
        </w:rPr>
        <w:t>ДИГИТАЛИЗАЦИЈА УЗ ПОЈЕДНОСТАВЉЕЊЕ ПОСТУПКА УПИСА У РЕГИСТАР ОДОБРЕНИХ ОБЈЕКАТА ЗА УЗГОЈ И ДРЖАЊЕ ЖИВОТИЊА – ФАРМЕ ЖИВИНЕ (КОКЕ НОСИЉЕ-ПРОИЗВОДЊА КОНЗУМНИХ ЈАЈА)</w:t>
      </w:r>
    </w:p>
    <w:p w14:paraId="299395FC" w14:textId="77777777" w:rsidR="00B1006E" w:rsidRPr="00DB19B9" w:rsidRDefault="00B1006E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850AD5" w:rsidRPr="00DB19B9" w14:paraId="1976FB87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7777777" w:rsidR="000E2036" w:rsidRPr="00DB19B9" w:rsidRDefault="000E2036" w:rsidP="00850AD5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DB19B9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5FD56B01" w14:textId="408086BB" w:rsidR="000E2036" w:rsidRPr="008F614E" w:rsidRDefault="006F0617" w:rsidP="00026CEE">
            <w:pPr>
              <w:pStyle w:val="NormalWeb"/>
              <w:spacing w:before="120" w:after="120"/>
              <w:jc w:val="both"/>
              <w:rPr>
                <w:sz w:val="22"/>
                <w:szCs w:val="22"/>
                <w:lang w:val="sr-Cyrl-RS"/>
              </w:rPr>
            </w:pPr>
            <w:r w:rsidRPr="008F614E">
              <w:rPr>
                <w:sz w:val="22"/>
                <w:szCs w:val="22"/>
                <w:lang w:val="sr-Cyrl-RS"/>
              </w:rPr>
              <w:t>Упис у Регистар одобрених објеката за узгој и држање животиња – фарме живине (коке носиље-производња конзумних јаја)</w:t>
            </w:r>
          </w:p>
        </w:tc>
      </w:tr>
      <w:tr w:rsidR="00850AD5" w:rsidRPr="00DB19B9" w14:paraId="7A6AA442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0E2036" w:rsidRPr="00DB19B9" w:rsidRDefault="000E2036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091A9774" w:rsidR="000E2036" w:rsidRPr="00026CEE" w:rsidRDefault="006F0617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16.01.0030</w:t>
            </w:r>
          </w:p>
        </w:tc>
      </w:tr>
      <w:tr w:rsidR="00850AD5" w:rsidRPr="00DB19B9" w14:paraId="2CEE52A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275E2A" w:rsidRPr="00DB19B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275E2A" w:rsidRPr="00DB19B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0719E048" w14:textId="77777777" w:rsidR="00092B84" w:rsidRDefault="00594D26" w:rsidP="00594D26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Министарство пољопривреде, шумарства и водопривреде</w:t>
            </w:r>
          </w:p>
          <w:p w14:paraId="5795E7E6" w14:textId="3B9EF087" w:rsidR="00996FB6" w:rsidRPr="00DB19B9" w:rsidRDefault="00996FB6" w:rsidP="00594D26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Управа за ветерину</w:t>
            </w:r>
          </w:p>
        </w:tc>
      </w:tr>
      <w:tr w:rsidR="00850AD5" w:rsidRPr="00DB19B9" w14:paraId="10DA1CD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275E2A" w:rsidRPr="00DB19B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Правни о</w:t>
            </w:r>
            <w:r w:rsidR="00B903AE" w:rsidRPr="00DB19B9">
              <w:rPr>
                <w:b/>
                <w:sz w:val="22"/>
                <w:szCs w:val="22"/>
                <w:lang w:val="sr-Cyrl-RS"/>
              </w:rPr>
              <w:t>квир</w:t>
            </w:r>
            <w:r w:rsidR="00DC4BC2" w:rsidRPr="00DB19B9">
              <w:rPr>
                <w:b/>
                <w:sz w:val="22"/>
                <w:szCs w:val="22"/>
                <w:lang w:val="sr-Cyrl-RS"/>
              </w:rPr>
              <w:t xml:space="preserve">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07A69543" w14:textId="77777777" w:rsidR="00A607B0" w:rsidRPr="00A607B0" w:rsidRDefault="00A607B0" w:rsidP="00A607B0">
            <w:pPr>
              <w:numPr>
                <w:ilvl w:val="0"/>
                <w:numId w:val="34"/>
              </w:numPr>
              <w:spacing w:before="120" w:after="120"/>
              <w:ind w:left="191" w:hanging="191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A607B0">
              <w:rPr>
                <w:rFonts w:ascii="Times New Roman" w:hAnsi="Times New Roman"/>
                <w:sz w:val="22"/>
                <w:szCs w:val="22"/>
                <w:lang w:val="sr-Cyrl-RS"/>
              </w:rPr>
              <w:t>Закон о ветеринарству („Сл. гласник РС“, бр. 91/2005, 30/2010, 93/2012)</w:t>
            </w:r>
          </w:p>
          <w:p w14:paraId="2CCB5DCC" w14:textId="1CB8D96C" w:rsidR="00645199" w:rsidRPr="00A607B0" w:rsidRDefault="00A607B0" w:rsidP="00A607B0">
            <w:pPr>
              <w:pStyle w:val="ListParagraph"/>
              <w:numPr>
                <w:ilvl w:val="0"/>
                <w:numId w:val="34"/>
              </w:numPr>
              <w:spacing w:before="120" w:after="120"/>
              <w:ind w:left="191" w:hanging="191"/>
              <w:rPr>
                <w:rFonts w:ascii="Times New Roman" w:hAnsi="Times New Roman"/>
                <w:lang w:val="sr-Cyrl-RS"/>
              </w:rPr>
            </w:pPr>
            <w:r w:rsidRPr="00A607B0">
              <w:rPr>
                <w:rFonts w:ascii="Times New Roman" w:hAnsi="Times New Roman"/>
                <w:sz w:val="22"/>
                <w:szCs w:val="22"/>
                <w:lang w:val="sr-Cyrl-RS"/>
              </w:rPr>
              <w:t>Правилник о регистрацији, односно одобравању објеката за узгој, држање и промет животиња („Сл. гласник РС“, бр. 36/2017)</w:t>
            </w:r>
          </w:p>
        </w:tc>
      </w:tr>
      <w:tr w:rsidR="00850AD5" w:rsidRPr="00DB19B9" w14:paraId="724CF23D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D73918" w:rsidRPr="00DB19B9" w:rsidRDefault="00D73918" w:rsidP="00850AD5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="00804060"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="00804060"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 w:rsidR="00804060"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DB19B9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6BA6B3D0" w:rsidR="00BF7E67" w:rsidRPr="00046FA8" w:rsidRDefault="006B3ACC" w:rsidP="00A607B0">
            <w:pPr>
              <w:pStyle w:val="ListParagraph"/>
              <w:numPr>
                <w:ilvl w:val="0"/>
                <w:numId w:val="27"/>
              </w:numPr>
              <w:spacing w:before="120" w:after="120"/>
              <w:ind w:left="168" w:hanging="192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6B3ACC">
              <w:rPr>
                <w:rFonts w:ascii="Times New Roman" w:hAnsi="Times New Roman"/>
                <w:sz w:val="22"/>
                <w:szCs w:val="22"/>
                <w:lang w:val="sr-Cyrl-RS"/>
              </w:rPr>
              <w:t>Правилник о регистрацији, односно одобравању објеката за узг</w:t>
            </w:r>
            <w:r w:rsidR="00A607B0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ој, држање и промет животиња </w:t>
            </w:r>
            <w:r w:rsidR="001D2EBB" w:rsidRPr="00A607B0">
              <w:rPr>
                <w:rFonts w:ascii="Times New Roman" w:hAnsi="Times New Roman"/>
                <w:sz w:val="22"/>
                <w:szCs w:val="22"/>
                <w:lang w:val="sr-Cyrl-RS"/>
              </w:rPr>
              <w:t>(„Сл. гласник РС“, бр. 36/2017)</w:t>
            </w:r>
          </w:p>
        </w:tc>
      </w:tr>
      <w:tr w:rsidR="00850AD5" w:rsidRPr="00DB19B9" w14:paraId="58812BCA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275E2A" w:rsidRPr="00DB19B9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Рок за спровођење препорук</w:t>
            </w:r>
            <w:r w:rsidR="00D73918" w:rsidRPr="00DB19B9">
              <w:rPr>
                <w:b/>
                <w:sz w:val="22"/>
                <w:szCs w:val="22"/>
                <w:lang w:val="sr-Cyrl-RS"/>
              </w:rPr>
              <w:t>а</w:t>
            </w:r>
          </w:p>
        </w:tc>
        <w:tc>
          <w:tcPr>
            <w:tcW w:w="6371" w:type="dxa"/>
            <w:vAlign w:val="center"/>
          </w:tcPr>
          <w:p w14:paraId="19A48B50" w14:textId="3DF2214C" w:rsidR="007A2C93" w:rsidRPr="008C32E8" w:rsidRDefault="007442D7" w:rsidP="008C32E8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8C32E8">
              <w:rPr>
                <w:rFonts w:ascii="Times New Roman" w:hAnsi="Times New Roman"/>
                <w:sz w:val="22"/>
                <w:szCs w:val="22"/>
                <w:lang w:val="sr-Cyrl-RS"/>
              </w:rPr>
              <w:t>Четврти квартал</w:t>
            </w:r>
            <w:r w:rsidR="007A2C93" w:rsidRPr="008C32E8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2020.године</w:t>
            </w:r>
          </w:p>
        </w:tc>
      </w:tr>
      <w:tr w:rsidR="00275E2A" w:rsidRPr="00DB19B9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275E2A" w:rsidRPr="00DB19B9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275E2A" w:rsidRPr="00DB19B9" w14:paraId="4635A4BE" w14:textId="77777777" w:rsidTr="00CA1CE9">
        <w:tc>
          <w:tcPr>
            <w:tcW w:w="9060" w:type="dxa"/>
            <w:gridSpan w:val="2"/>
          </w:tcPr>
          <w:p w14:paraId="58CBA59B" w14:textId="112FB291" w:rsidR="006B3ACC" w:rsidRDefault="006B3ACC" w:rsidP="001C337F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AA2BAC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Захтев се подноси на обрасцу, који је </w:t>
            </w:r>
            <w:r w:rsidR="0091621C">
              <w:rPr>
                <w:rFonts w:ascii="Times New Roman" w:hAnsi="Times New Roman"/>
                <w:sz w:val="22"/>
                <w:szCs w:val="22"/>
                <w:lang w:val="sr-Cyrl-RS"/>
              </w:rPr>
              <w:t>објављен</w:t>
            </w:r>
            <w:r w:rsidR="00BF7E67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прописом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. </w:t>
            </w:r>
            <w:r w:rsidRPr="00AA2BAC">
              <w:rPr>
                <w:rFonts w:ascii="Times New Roman" w:hAnsi="Times New Roman"/>
                <w:sz w:val="22"/>
                <w:szCs w:val="22"/>
                <w:lang w:val="sr-Cyrl-RS"/>
              </w:rPr>
              <w:t>Образац захтева не садржи све елементе који су неопходни</w:t>
            </w:r>
            <w:r w:rsidR="00404E1A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, </w:t>
            </w:r>
            <w:r w:rsidRPr="00AA2BAC">
              <w:rPr>
                <w:rFonts w:ascii="Times New Roman" w:hAnsi="Times New Roman"/>
                <w:sz w:val="22"/>
                <w:szCs w:val="22"/>
                <w:lang w:val="sr-Cyrl-RS"/>
              </w:rPr>
              <w:t>што може довести до учесталих неуредних захтева, повећања трошкова и неефикасног спровођења поступка.</w:t>
            </w:r>
          </w:p>
          <w:p w14:paraId="4BCB02C2" w14:textId="442872F3" w:rsidR="001C337F" w:rsidRPr="001C337F" w:rsidRDefault="00D668EC" w:rsidP="00DB5769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Наплаћивањем накнаде на име трошкова поступка без правног основа крши се </w:t>
            </w:r>
            <w:r w:rsidR="00B94B2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начело </w:t>
            </w:r>
            <w:r w:rsidR="00DB576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законитости</w:t>
            </w:r>
            <w:r w:rsidR="00B94B2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.</w:t>
            </w:r>
          </w:p>
        </w:tc>
      </w:tr>
      <w:tr w:rsidR="00275E2A" w:rsidRPr="00DB19B9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275E2A" w:rsidRPr="00DB19B9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C70F1B" w:rsidRPr="00DB19B9" w14:paraId="66715B57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77777777" w:rsidR="00C70F1B" w:rsidRPr="00DB19B9" w:rsidRDefault="00C70F1B" w:rsidP="00C70F1B">
            <w:pPr>
              <w:pStyle w:val="NormalWeb"/>
              <w:spacing w:before="120" w:beforeAutospacing="0" w:after="120" w:afterAutospacing="0"/>
              <w:rPr>
                <w:b/>
                <w:sz w:val="2"/>
                <w:szCs w:val="22"/>
                <w:lang w:val="sr-Cyrl-RS"/>
              </w:rPr>
            </w:pPr>
          </w:p>
        </w:tc>
      </w:tr>
      <w:tr w:rsidR="00CA1CE9" w:rsidRPr="00DB19B9" w14:paraId="3010E605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632"/>
              <w:gridCol w:w="1734"/>
              <w:gridCol w:w="50"/>
              <w:gridCol w:w="1684"/>
              <w:gridCol w:w="97"/>
              <w:gridCol w:w="1637"/>
            </w:tblGrid>
            <w:tr w:rsidR="00C70F1B" w:rsidRPr="00DB19B9" w14:paraId="30C2F8E8" w14:textId="77777777" w:rsidTr="00DB19B9">
              <w:trPr>
                <w:trHeight w:val="749"/>
              </w:trPr>
              <w:tc>
                <w:tcPr>
                  <w:tcW w:w="3632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1CF0BC7A" w14:textId="20607AAF" w:rsidR="00C70F1B" w:rsidRPr="00DB19B9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4"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szCs w:val="24"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565" w:type="dxa"/>
                  <w:gridSpan w:val="4"/>
                  <w:shd w:val="clear" w:color="auto" w:fill="F2F2F2" w:themeFill="background1" w:themeFillShade="F2"/>
                  <w:vAlign w:val="center"/>
                </w:tcPr>
                <w:p w14:paraId="5A7B4B51" w14:textId="77777777" w:rsidR="00C70F1B" w:rsidRPr="00DB19B9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637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470548B4" w14:textId="77777777" w:rsidR="00C70F1B" w:rsidRPr="00DB19B9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C70F1B" w:rsidRPr="00DB19B9" w14:paraId="2B15C487" w14:textId="77777777" w:rsidTr="00DB19B9">
              <w:trPr>
                <w:trHeight w:val="260"/>
              </w:trPr>
              <w:tc>
                <w:tcPr>
                  <w:tcW w:w="3632" w:type="dxa"/>
                  <w:vMerge/>
                </w:tcPr>
                <w:p w14:paraId="42D3BC1D" w14:textId="77777777" w:rsidR="00C70F1B" w:rsidRPr="00DB19B9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4" w:type="dxa"/>
                  <w:gridSpan w:val="2"/>
                  <w:shd w:val="clear" w:color="auto" w:fill="F2F2F2" w:themeFill="background1" w:themeFillShade="F2"/>
                </w:tcPr>
                <w:p w14:paraId="4FE48A96" w14:textId="77777777" w:rsidR="00C70F1B" w:rsidRPr="00DB19B9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Да</w:t>
                  </w:r>
                </w:p>
              </w:tc>
              <w:tc>
                <w:tcPr>
                  <w:tcW w:w="1781" w:type="dxa"/>
                  <w:gridSpan w:val="2"/>
                  <w:shd w:val="clear" w:color="auto" w:fill="F2F2F2" w:themeFill="background1" w:themeFillShade="F2"/>
                </w:tcPr>
                <w:p w14:paraId="0DA58578" w14:textId="77777777" w:rsidR="00C70F1B" w:rsidRPr="00DB19B9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Не</w:t>
                  </w:r>
                </w:p>
              </w:tc>
              <w:tc>
                <w:tcPr>
                  <w:tcW w:w="1637" w:type="dxa"/>
                  <w:vMerge/>
                </w:tcPr>
                <w:p w14:paraId="21FE126E" w14:textId="77777777" w:rsidR="00C70F1B" w:rsidRPr="00DB19B9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CA1CE9" w:rsidRPr="00DB19B9" w14:paraId="57E988BC" w14:textId="77777777" w:rsidTr="00DB19B9">
              <w:trPr>
                <w:trHeight w:val="489"/>
              </w:trPr>
              <w:tc>
                <w:tcPr>
                  <w:tcW w:w="3632" w:type="dxa"/>
                  <w:vAlign w:val="center"/>
                </w:tcPr>
                <w:p w14:paraId="269B4895" w14:textId="15947855" w:rsidR="00CA1CE9" w:rsidRPr="001C02CD" w:rsidRDefault="001C02CD" w:rsidP="00C70F1B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1C02CD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Документација</w:t>
                  </w:r>
                </w:p>
              </w:tc>
              <w:tc>
                <w:tcPr>
                  <w:tcW w:w="5202" w:type="dxa"/>
                  <w:gridSpan w:val="5"/>
                </w:tcPr>
                <w:p w14:paraId="2E3C3C7E" w14:textId="77777777" w:rsidR="00CA1CE9" w:rsidRPr="00DB19B9" w:rsidRDefault="00CA1CE9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247B68" w:rsidRPr="00DB19B9" w14:paraId="572F485E" w14:textId="77777777" w:rsidTr="002B1132">
              <w:trPr>
                <w:trHeight w:val="489"/>
              </w:trPr>
              <w:tc>
                <w:tcPr>
                  <w:tcW w:w="3632" w:type="dxa"/>
                  <w:vAlign w:val="center"/>
                </w:tcPr>
                <w:p w14:paraId="5BF75717" w14:textId="77777777" w:rsidR="00247B68" w:rsidRPr="001C02CD" w:rsidRDefault="00247B68" w:rsidP="002B1132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lang w:val="sr-Cyrl-RS"/>
                    </w:rPr>
                    <w:t>Промена форме документа</w:t>
                  </w:r>
                </w:p>
              </w:tc>
              <w:tc>
                <w:tcPr>
                  <w:tcW w:w="1734" w:type="dxa"/>
                </w:tcPr>
                <w:p w14:paraId="3AD50218" w14:textId="77777777" w:rsidR="00247B68" w:rsidRPr="00DB19B9" w:rsidRDefault="00247B68" w:rsidP="002B1132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34" w:type="dxa"/>
                  <w:gridSpan w:val="2"/>
                </w:tcPr>
                <w:p w14:paraId="18BE2C69" w14:textId="77777777" w:rsidR="00247B68" w:rsidRPr="00DB19B9" w:rsidRDefault="00247B68" w:rsidP="002B1132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734" w:type="dxa"/>
                  <w:gridSpan w:val="2"/>
                </w:tcPr>
                <w:p w14:paraId="52BA7BE1" w14:textId="77777777" w:rsidR="00247B68" w:rsidRPr="00DB19B9" w:rsidRDefault="00247B68" w:rsidP="002B1132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1C02CD" w:rsidRPr="00DB19B9" w14:paraId="3A08CE7F" w14:textId="77777777" w:rsidTr="00145822">
              <w:trPr>
                <w:trHeight w:val="489"/>
              </w:trPr>
              <w:tc>
                <w:tcPr>
                  <w:tcW w:w="3632" w:type="dxa"/>
                  <w:vAlign w:val="center"/>
                </w:tcPr>
                <w:p w14:paraId="73AE6583" w14:textId="7589B393" w:rsidR="001C02CD" w:rsidRPr="001C02CD" w:rsidRDefault="00247B68" w:rsidP="00C70F1B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lang w:val="sr-Cyrl-RS"/>
                    </w:rPr>
                    <w:t>Елиминација документације</w:t>
                  </w:r>
                </w:p>
              </w:tc>
              <w:tc>
                <w:tcPr>
                  <w:tcW w:w="1734" w:type="dxa"/>
                </w:tcPr>
                <w:p w14:paraId="21355BC5" w14:textId="77777777" w:rsidR="001C02CD" w:rsidRPr="00DB19B9" w:rsidRDefault="001C02CD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34" w:type="dxa"/>
                  <w:gridSpan w:val="2"/>
                </w:tcPr>
                <w:p w14:paraId="170E5562" w14:textId="1F65DD0D" w:rsidR="001C02CD" w:rsidRPr="00DB19B9" w:rsidRDefault="001C02CD" w:rsidP="001C02CD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734" w:type="dxa"/>
                  <w:gridSpan w:val="2"/>
                </w:tcPr>
                <w:p w14:paraId="04793C3E" w14:textId="51400CBC" w:rsidR="001C02CD" w:rsidRPr="00DB19B9" w:rsidRDefault="001C02CD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1C02CD" w:rsidRPr="00DB19B9" w14:paraId="3E17EF27" w14:textId="77777777" w:rsidTr="00DB19B9">
              <w:trPr>
                <w:trHeight w:val="489"/>
              </w:trPr>
              <w:tc>
                <w:tcPr>
                  <w:tcW w:w="3632" w:type="dxa"/>
                  <w:vAlign w:val="center"/>
                </w:tcPr>
                <w:p w14:paraId="1A0BF9D8" w14:textId="010CD32F" w:rsidR="001C02CD" w:rsidRPr="00DB19B9" w:rsidRDefault="001C02CD" w:rsidP="00C70F1B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Образац административног захтева</w:t>
                  </w:r>
                </w:p>
              </w:tc>
              <w:tc>
                <w:tcPr>
                  <w:tcW w:w="5202" w:type="dxa"/>
                  <w:gridSpan w:val="5"/>
                </w:tcPr>
                <w:p w14:paraId="587C92C8" w14:textId="77777777" w:rsidR="001C02CD" w:rsidRPr="00DB19B9" w:rsidRDefault="001C02CD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CA1CE9" w:rsidRPr="00DB19B9" w14:paraId="1E77C85A" w14:textId="77777777" w:rsidTr="00DB19B9">
              <w:trPr>
                <w:trHeight w:val="489"/>
              </w:trPr>
              <w:tc>
                <w:tcPr>
                  <w:tcW w:w="3632" w:type="dxa"/>
                  <w:vAlign w:val="center"/>
                </w:tcPr>
                <w:p w14:paraId="34DF82C9" w14:textId="116D986C" w:rsidR="00CA1CE9" w:rsidRPr="00DB19B9" w:rsidRDefault="000403CB" w:rsidP="00C70F1B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lang w:val="sr-Cyrl-RS"/>
                    </w:rPr>
                    <w:t>Унапређење</w:t>
                  </w:r>
                  <w:r w:rsidR="00CA1CE9" w:rsidRPr="00DB19B9">
                    <w:rPr>
                      <w:rFonts w:ascii="Times New Roman" w:eastAsia="Times New Roman" w:hAnsi="Times New Roman"/>
                      <w:i/>
                      <w:lang w:val="sr-Cyrl-RS"/>
                    </w:rPr>
                    <w:t xml:space="preserve"> обрасца захтева</w:t>
                  </w:r>
                </w:p>
              </w:tc>
              <w:tc>
                <w:tcPr>
                  <w:tcW w:w="1784" w:type="dxa"/>
                  <w:gridSpan w:val="2"/>
                </w:tcPr>
                <w:p w14:paraId="7DA93255" w14:textId="61A0FE29" w:rsidR="00CA1CE9" w:rsidRPr="00DB19B9" w:rsidRDefault="00BF7E67" w:rsidP="00BF7E67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lang w:val="sr-Latn-RS"/>
                    </w:rPr>
                    <w:t>X</w:t>
                  </w:r>
                </w:p>
              </w:tc>
              <w:tc>
                <w:tcPr>
                  <w:tcW w:w="1781" w:type="dxa"/>
                  <w:gridSpan w:val="2"/>
                </w:tcPr>
                <w:p w14:paraId="5EFCD47F" w14:textId="1A389358" w:rsidR="00CA1CE9" w:rsidRPr="00DB19B9" w:rsidRDefault="00CA1CE9" w:rsidP="005F7029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637" w:type="dxa"/>
                </w:tcPr>
                <w:p w14:paraId="24710273" w14:textId="7843603B" w:rsidR="00CA1CE9" w:rsidRPr="00DB19B9" w:rsidRDefault="00BF7E67" w:rsidP="00BF7E67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lang w:val="sr-Cyrl-RS"/>
                    </w:rPr>
                    <w:t>1</w:t>
                  </w:r>
                </w:p>
              </w:tc>
            </w:tr>
            <w:tr w:rsidR="00BF7E67" w:rsidRPr="00DB19B9" w14:paraId="769ED94E" w14:textId="77777777" w:rsidTr="004B3800">
              <w:trPr>
                <w:trHeight w:val="489"/>
              </w:trPr>
              <w:tc>
                <w:tcPr>
                  <w:tcW w:w="3632" w:type="dxa"/>
                  <w:vAlign w:val="center"/>
                </w:tcPr>
                <w:p w14:paraId="05F642C5" w14:textId="77777777" w:rsidR="00BF7E67" w:rsidRPr="00DB19B9" w:rsidRDefault="00BF7E67" w:rsidP="004B3800">
                  <w:pPr>
                    <w:jc w:val="left"/>
                    <w:rPr>
                      <w:rFonts w:ascii="Times New Roman" w:eastAsia="Times New Roman" w:hAnsi="Times New Roman"/>
                      <w:b/>
                      <w:lang w:val="en-GB"/>
                    </w:rPr>
                  </w:pPr>
                  <w:r w:rsidRPr="00DB19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Финансијски издаци</w:t>
                  </w:r>
                </w:p>
              </w:tc>
              <w:tc>
                <w:tcPr>
                  <w:tcW w:w="5202" w:type="dxa"/>
                  <w:gridSpan w:val="5"/>
                </w:tcPr>
                <w:p w14:paraId="536C239B" w14:textId="77777777" w:rsidR="00BF7E67" w:rsidRPr="00DB19B9" w:rsidRDefault="00BF7E67" w:rsidP="004B3800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17363A" w:rsidRPr="00DB19B9" w14:paraId="6125974E" w14:textId="77777777" w:rsidTr="0017363A">
              <w:trPr>
                <w:trHeight w:val="489"/>
              </w:trPr>
              <w:tc>
                <w:tcPr>
                  <w:tcW w:w="3632" w:type="dxa"/>
                </w:tcPr>
                <w:p w14:paraId="47EDC804" w14:textId="3D97D5A4" w:rsidR="0017363A" w:rsidRPr="00DB19B9" w:rsidRDefault="0017363A" w:rsidP="006A0B23">
                  <w:pPr>
                    <w:jc w:val="left"/>
                    <w:rPr>
                      <w:rFonts w:ascii="Times New Roman" w:eastAsia="Times New Roman" w:hAnsi="Times New Roman"/>
                      <w:i/>
                      <w:lang w:val="en-GB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lang w:val="sr-Cyrl-RS"/>
                    </w:rPr>
                    <w:lastRenderedPageBreak/>
                    <w:t>Укидање</w:t>
                  </w:r>
                  <w:r w:rsidRPr="00A95362">
                    <w:rPr>
                      <w:rFonts w:ascii="Times New Roman" w:eastAsia="Times New Roman" w:hAnsi="Times New Roman"/>
                      <w:i/>
                      <w:lang w:val="sr-Cyrl-RS"/>
                    </w:rPr>
                    <w:t xml:space="preserve"> финансијског издатка</w:t>
                  </w:r>
                  <w:r w:rsidR="00982E07">
                    <w:rPr>
                      <w:rFonts w:ascii="Times New Roman" w:eastAsia="Times New Roman" w:hAnsi="Times New Roman"/>
                      <w:i/>
                      <w:lang w:val="sr-Cyrl-RS"/>
                    </w:rPr>
                    <w:t xml:space="preserve"> 2 - накнаде</w:t>
                  </w:r>
                </w:p>
                <w:p w14:paraId="081F1CCB" w14:textId="77777777" w:rsidR="0017363A" w:rsidRPr="00DB19B9" w:rsidRDefault="0017363A" w:rsidP="006A0B23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</w:p>
              </w:tc>
              <w:tc>
                <w:tcPr>
                  <w:tcW w:w="1784" w:type="dxa"/>
                  <w:gridSpan w:val="2"/>
                </w:tcPr>
                <w:p w14:paraId="2CA05B55" w14:textId="5535FCE9" w:rsidR="0017363A" w:rsidRPr="00DB19B9" w:rsidRDefault="0017363A" w:rsidP="006A0B23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1" w:type="dxa"/>
                  <w:gridSpan w:val="2"/>
                </w:tcPr>
                <w:p w14:paraId="1EDC9F93" w14:textId="133452F6" w:rsidR="0017363A" w:rsidRPr="00DB19B9" w:rsidRDefault="0017363A" w:rsidP="00394E4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lang w:val="sr-Latn-RS"/>
                    </w:rPr>
                    <w:t>X</w:t>
                  </w:r>
                </w:p>
              </w:tc>
              <w:tc>
                <w:tcPr>
                  <w:tcW w:w="1637" w:type="dxa"/>
                </w:tcPr>
                <w:p w14:paraId="10E2A020" w14:textId="515C2315" w:rsidR="0017363A" w:rsidRPr="00DB19B9" w:rsidRDefault="0017363A" w:rsidP="006A0B23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982E07" w:rsidRPr="00DB19B9" w14:paraId="46F1F5D0" w14:textId="77777777" w:rsidTr="0017363A">
              <w:trPr>
                <w:trHeight w:val="489"/>
              </w:trPr>
              <w:tc>
                <w:tcPr>
                  <w:tcW w:w="3632" w:type="dxa"/>
                </w:tcPr>
                <w:p w14:paraId="07788F84" w14:textId="15114AF1" w:rsidR="00982E07" w:rsidRDefault="00982E07" w:rsidP="006A0B23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>
                    <w:rPr>
                      <w:rFonts w:ascii="Times New Roman" w:eastAsia="Times New Roman" w:hAnsi="Times New Roman"/>
                      <w:i/>
                      <w:lang w:val="sr-Cyrl-RS"/>
                    </w:rPr>
                    <w:t>Укидање дела финансијског издатка 1 РАТ</w:t>
                  </w:r>
                </w:p>
              </w:tc>
              <w:tc>
                <w:tcPr>
                  <w:tcW w:w="1784" w:type="dxa"/>
                  <w:gridSpan w:val="2"/>
                </w:tcPr>
                <w:p w14:paraId="37267B05" w14:textId="77777777" w:rsidR="00982E07" w:rsidRPr="00DB19B9" w:rsidRDefault="00982E07" w:rsidP="006A0B23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781" w:type="dxa"/>
                  <w:gridSpan w:val="2"/>
                </w:tcPr>
                <w:p w14:paraId="5A4A2DE8" w14:textId="305F2AB9" w:rsidR="00982E07" w:rsidRDefault="006B0C47" w:rsidP="00394E4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Latn-RS"/>
                    </w:rPr>
                  </w:pPr>
                  <w:r>
                    <w:rPr>
                      <w:rFonts w:ascii="Times New Roman" w:eastAsia="Times New Roman" w:hAnsi="Times New Roman"/>
                      <w:b/>
                      <w:lang w:val="sr-Latn-RS"/>
                    </w:rPr>
                    <w:t>X</w:t>
                  </w:r>
                </w:p>
              </w:tc>
              <w:tc>
                <w:tcPr>
                  <w:tcW w:w="1637" w:type="dxa"/>
                </w:tcPr>
                <w:p w14:paraId="6ACFF4DF" w14:textId="77777777" w:rsidR="00982E07" w:rsidRPr="00DB19B9" w:rsidRDefault="00982E07" w:rsidP="006A0B23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4450B6" w:rsidRPr="00DB19B9" w14:paraId="0BBDC1BD" w14:textId="77777777" w:rsidTr="002538BE">
              <w:trPr>
                <w:trHeight w:val="489"/>
              </w:trPr>
              <w:tc>
                <w:tcPr>
                  <w:tcW w:w="3632" w:type="dxa"/>
                  <w:vAlign w:val="center"/>
                </w:tcPr>
                <w:p w14:paraId="70CC788C" w14:textId="77777777" w:rsidR="004450B6" w:rsidRPr="00DB19B9" w:rsidRDefault="004450B6" w:rsidP="002538BE">
                  <w:pPr>
                    <w:jc w:val="left"/>
                    <w:rPr>
                      <w:rFonts w:ascii="Times New Roman" w:eastAsia="Times New Roman" w:hAnsi="Times New Roman"/>
                      <w:i/>
                    </w:rPr>
                  </w:pPr>
                  <w:r>
                    <w:rPr>
                      <w:rFonts w:ascii="Times New Roman" w:eastAsia="Times New Roman" w:hAnsi="Times New Roman"/>
                      <w:b/>
                    </w:rPr>
                    <w:t>Регистар</w:t>
                  </w:r>
                </w:p>
              </w:tc>
              <w:tc>
                <w:tcPr>
                  <w:tcW w:w="5202" w:type="dxa"/>
                  <w:gridSpan w:val="5"/>
                </w:tcPr>
                <w:p w14:paraId="6F397EAE" w14:textId="77777777" w:rsidR="004450B6" w:rsidRPr="00DB19B9" w:rsidRDefault="004450B6" w:rsidP="002538BE">
                  <w:pPr>
                    <w:jc w:val="left"/>
                    <w:rPr>
                      <w:rFonts w:ascii="Times New Roman" w:eastAsia="Times New Roman" w:hAnsi="Times New Roman"/>
                      <w:b/>
                    </w:rPr>
                  </w:pPr>
                </w:p>
              </w:tc>
            </w:tr>
            <w:tr w:rsidR="004450B6" w:rsidRPr="00DB19B9" w14:paraId="003A5513" w14:textId="77777777" w:rsidTr="002538BE">
              <w:trPr>
                <w:trHeight w:val="489"/>
              </w:trPr>
              <w:tc>
                <w:tcPr>
                  <w:tcW w:w="3632" w:type="dxa"/>
                  <w:vAlign w:val="center"/>
                </w:tcPr>
                <w:p w14:paraId="09BE3220" w14:textId="3D546269" w:rsidR="004450B6" w:rsidRPr="008F614E" w:rsidRDefault="004450B6" w:rsidP="008F614E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8F614E">
                    <w:rPr>
                      <w:rFonts w:ascii="Times New Roman" w:eastAsia="Times New Roman" w:hAnsi="Times New Roman"/>
                      <w:i/>
                      <w:lang w:val="sr-Cyrl-RS"/>
                    </w:rPr>
                    <w:t>Увођење јавно доступностог</w:t>
                  </w:r>
                  <w:r w:rsidR="001F25E8" w:rsidRPr="008F614E">
                    <w:rPr>
                      <w:rFonts w:ascii="Times New Roman" w:eastAsia="Times New Roman" w:hAnsi="Times New Roman"/>
                      <w:i/>
                      <w:lang w:val="sr-Cyrl-RS"/>
                    </w:rPr>
                    <w:t xml:space="preserve"> регистра/евиденције</w:t>
                  </w:r>
                  <w:r w:rsidRPr="008F614E">
                    <w:rPr>
                      <w:rFonts w:ascii="Times New Roman" w:eastAsia="Times New Roman" w:hAnsi="Times New Roman"/>
                      <w:i/>
                      <w:lang w:val="sr-Cyrl-RS"/>
                    </w:rPr>
                    <w:t xml:space="preserve"> о издатим актима</w:t>
                  </w:r>
                </w:p>
              </w:tc>
              <w:tc>
                <w:tcPr>
                  <w:tcW w:w="1784" w:type="dxa"/>
                  <w:gridSpan w:val="2"/>
                </w:tcPr>
                <w:p w14:paraId="6095AD85" w14:textId="77777777" w:rsidR="004450B6" w:rsidRPr="00DB19B9" w:rsidRDefault="004450B6" w:rsidP="002538BE">
                  <w:pPr>
                    <w:jc w:val="left"/>
                    <w:rPr>
                      <w:rFonts w:ascii="Times New Roman" w:eastAsia="Times New Roman" w:hAnsi="Times New Roman"/>
                      <w:b/>
                    </w:rPr>
                  </w:pPr>
                </w:p>
              </w:tc>
              <w:tc>
                <w:tcPr>
                  <w:tcW w:w="1781" w:type="dxa"/>
                  <w:gridSpan w:val="2"/>
                </w:tcPr>
                <w:p w14:paraId="692EB47C" w14:textId="77777777" w:rsidR="004450B6" w:rsidRPr="00DB19B9" w:rsidRDefault="004450B6" w:rsidP="002538BE">
                  <w:pPr>
                    <w:jc w:val="center"/>
                    <w:rPr>
                      <w:rFonts w:ascii="Times New Roman" w:eastAsia="Times New Roman" w:hAnsi="Times New Roman"/>
                      <w:b/>
                    </w:rPr>
                  </w:pPr>
                  <w:r>
                    <w:rPr>
                      <w:rFonts w:ascii="Times New Roman" w:eastAsia="Times New Roman" w:hAnsi="Times New Roman"/>
                      <w:b/>
                    </w:rPr>
                    <w:t>X</w:t>
                  </w:r>
                </w:p>
              </w:tc>
              <w:tc>
                <w:tcPr>
                  <w:tcW w:w="1637" w:type="dxa"/>
                </w:tcPr>
                <w:p w14:paraId="3FCEEBD6" w14:textId="77777777" w:rsidR="004450B6" w:rsidRPr="00DB19B9" w:rsidRDefault="004450B6" w:rsidP="002538BE">
                  <w:pPr>
                    <w:jc w:val="left"/>
                    <w:rPr>
                      <w:rFonts w:ascii="Times New Roman" w:eastAsia="Times New Roman" w:hAnsi="Times New Roman"/>
                      <w:b/>
                    </w:rPr>
                  </w:pPr>
                </w:p>
              </w:tc>
            </w:tr>
          </w:tbl>
          <w:p w14:paraId="6E28D8C5" w14:textId="543472BE" w:rsidR="00CA1CE9" w:rsidRPr="00DB19B9" w:rsidRDefault="00CA1CE9" w:rsidP="00BB2C8C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DB19B9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CA1CE9" w:rsidRPr="00DB19B9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DB19B9">
              <w:rPr>
                <w:b/>
                <w:sz w:val="22"/>
                <w:szCs w:val="22"/>
                <w:lang w:val="sr-Cyrl-RS"/>
              </w:rPr>
              <w:lastRenderedPageBreak/>
              <w:t>ОБРАЗЛОЖЕЊЕ</w:t>
            </w:r>
          </w:p>
        </w:tc>
      </w:tr>
      <w:tr w:rsidR="00CA1CE9" w:rsidRPr="00DB19B9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6D2AB47" w14:textId="77777777" w:rsidR="001F25E8" w:rsidRPr="005175DA" w:rsidRDefault="001F25E8" w:rsidP="001F25E8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5175DA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Овај административни поступак је предвиђен за дигитализацију и то електронско подношење поднесака и прилога, електронско плаћање издатака, обавештавање и достављање акта електронским путем, а у складу са прописима којима су регулисани електронска управа, електронско пословање, електронски потпис и електронски документ.</w:t>
            </w:r>
          </w:p>
          <w:p w14:paraId="6DEE89A1" w14:textId="77777777" w:rsidR="00BA1C12" w:rsidRPr="005175DA" w:rsidRDefault="00BA1C12" w:rsidP="00BF7E67">
            <w:pPr>
              <w:rPr>
                <w:rFonts w:ascii="Times New Roman" w:eastAsia="Times New Roman" w:hAnsi="Times New Roman"/>
                <w:sz w:val="22"/>
                <w:szCs w:val="22"/>
                <w:u w:val="single"/>
                <w:lang w:val="sr-Cyrl-RS"/>
              </w:rPr>
            </w:pPr>
          </w:p>
          <w:p w14:paraId="21DDFFE9" w14:textId="179D9B08" w:rsidR="001C02CD" w:rsidRPr="005175DA" w:rsidRDefault="00DF22CC" w:rsidP="005F7029">
            <w:pPr>
              <w:pStyle w:val="ListParagraph"/>
              <w:numPr>
                <w:ilvl w:val="1"/>
                <w:numId w:val="23"/>
              </w:numPr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  <w:r w:rsidRPr="005175DA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 xml:space="preserve"> </w:t>
            </w:r>
            <w:r w:rsidR="00690FED" w:rsidRPr="005175DA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Промена форме докуме</w:t>
            </w:r>
            <w:r w:rsidR="00C71CDD" w:rsidRPr="005175DA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н</w:t>
            </w:r>
            <w:r w:rsidR="00690FED" w:rsidRPr="005175DA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т</w:t>
            </w:r>
            <w:r w:rsidR="001C02CD" w:rsidRPr="005175DA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а</w:t>
            </w:r>
          </w:p>
          <w:p w14:paraId="2F27C4E9" w14:textId="77777777" w:rsidR="001C02CD" w:rsidRPr="005175DA" w:rsidRDefault="001C02CD" w:rsidP="001C02CD">
            <w:pPr>
              <w:pStyle w:val="ListParagraph"/>
              <w:spacing w:before="120" w:after="120"/>
              <w:ind w:left="1051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695E8FF2" w14:textId="4FCF1E5A" w:rsidR="001C02CD" w:rsidRPr="005175DA" w:rsidRDefault="00690FED" w:rsidP="001C02CD">
            <w:pPr>
              <w:pStyle w:val="ListParagraph"/>
              <w:numPr>
                <w:ilvl w:val="0"/>
                <w:numId w:val="32"/>
              </w:numPr>
              <w:spacing w:before="120" w:after="120"/>
              <w:ind w:left="331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175DA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Документ 2</w:t>
            </w:r>
            <w:r w:rsidR="001C02CD" w:rsidRPr="005175DA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: Доказ о уплати републичке административне так</w:t>
            </w:r>
            <w:r w:rsidR="009E7D0F" w:rsidRPr="005175DA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с</w:t>
            </w:r>
            <w:r w:rsidR="001C02CD" w:rsidRPr="005175DA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е  </w:t>
            </w:r>
          </w:p>
          <w:p w14:paraId="6BC51339" w14:textId="2B017F43" w:rsidR="001C02CD" w:rsidRPr="005175DA" w:rsidRDefault="001C02CD" w:rsidP="001C02CD">
            <w:pPr>
              <w:spacing w:after="20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175D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Предлаже се промена форме за Документ</w:t>
            </w:r>
            <w:r w:rsidR="00690FED" w:rsidRPr="005175D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2</w:t>
            </w:r>
            <w:r w:rsidRPr="005175D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 из оригинала у извод са пословног рачуна странке без печата банке, у складу са мишљењем М</w:t>
            </w:r>
            <w:r w:rsidR="001F25E8" w:rsidRPr="005175D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</w:t>
            </w:r>
            <w:r w:rsidRPr="005175D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нистарства финансија </w:t>
            </w:r>
            <w:r w:rsidRPr="005175D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бр. 434-01-7/07-04 од 25.05.2009. године у коме се наводи да је извод са пословног рачуна странке без печата банке валидан доказ о уплати таксе. </w:t>
            </w:r>
          </w:p>
          <w:p w14:paraId="4E47F41A" w14:textId="2DC5A152" w:rsidR="00690FED" w:rsidRDefault="00690FED" w:rsidP="001C02CD">
            <w:pPr>
              <w:spacing w:after="200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5175DA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За примену ове препоруке није потребна измена прописа.</w:t>
            </w:r>
          </w:p>
          <w:p w14:paraId="288B4BC0" w14:textId="4897C270" w:rsidR="00C90797" w:rsidRPr="00C90797" w:rsidRDefault="00C90797" w:rsidP="001C02CD">
            <w:pPr>
              <w:spacing w:after="200"/>
              <w:rPr>
                <w:rFonts w:ascii="Times New Roman" w:hAnsi="Times New Roman" w:cs="Calibri"/>
                <w:b/>
                <w:lang w:val="sr-Cyrl-RS" w:eastAsia="en-GB"/>
              </w:rPr>
            </w:pPr>
            <w:r w:rsidRPr="00C90797">
              <w:rPr>
                <w:rFonts w:ascii="Times New Roman" w:hAnsi="Times New Roman" w:cs="Calibri"/>
                <w:b/>
                <w:lang w:val="sr-Cyrl-RS" w:eastAsia="en-GB"/>
              </w:rPr>
              <w:t>Управа за ветерину поставиће на својој веб презентацији обавештење за странке о томе да се као доказ о плаћању таксе/накнаде прихвата извод из банке пословног субјекта, без печата банке, на основу мишљења Министарства финансија бр. 434-01-7/07-04 од 25.05.2009. године, у коме се наводи да је извод са пословног рачуна странке, без печата банке, валидан доказ о уплати таксе, чиме ће се обезбедити спровођење препоруке.</w:t>
            </w:r>
          </w:p>
          <w:p w14:paraId="11CAA2A7" w14:textId="12F9210F" w:rsidR="00690FED" w:rsidRPr="005175DA" w:rsidRDefault="00690FED" w:rsidP="00314C86">
            <w:pPr>
              <w:pStyle w:val="ListParagraph"/>
              <w:numPr>
                <w:ilvl w:val="1"/>
                <w:numId w:val="23"/>
              </w:numPr>
              <w:contextualSpacing w:val="0"/>
              <w:rPr>
                <w:rFonts w:ascii="Times New Roman" w:hAnsi="Times New Roman"/>
                <w:b/>
                <w:sz w:val="22"/>
                <w:szCs w:val="22"/>
                <w:u w:val="single"/>
                <w:lang w:val="sr-Cyrl-RS"/>
              </w:rPr>
            </w:pPr>
            <w:r w:rsidRPr="005175DA">
              <w:rPr>
                <w:rFonts w:ascii="Times New Roman" w:hAnsi="Times New Roman"/>
                <w:b/>
                <w:sz w:val="22"/>
                <w:szCs w:val="22"/>
                <w:u w:val="single"/>
                <w:lang w:val="sr-Cyrl-RS"/>
              </w:rPr>
              <w:t>Елиминација документације</w:t>
            </w:r>
          </w:p>
          <w:p w14:paraId="6FCD92DB" w14:textId="77777777" w:rsidR="00690FED" w:rsidRPr="005175DA" w:rsidRDefault="00690FED" w:rsidP="00690FED">
            <w:pPr>
              <w:pStyle w:val="ListParagraph"/>
              <w:spacing w:after="200"/>
              <w:rPr>
                <w:rFonts w:ascii="Times New Roman" w:hAnsi="Times New Roman"/>
                <w:b/>
                <w:sz w:val="22"/>
                <w:szCs w:val="22"/>
                <w:u w:val="single"/>
                <w:lang w:val="sr-Cyrl-RS"/>
              </w:rPr>
            </w:pPr>
          </w:p>
          <w:p w14:paraId="050FB356" w14:textId="4275078F" w:rsidR="00690FED" w:rsidRPr="005175DA" w:rsidRDefault="00690FED" w:rsidP="00690FED">
            <w:pPr>
              <w:pStyle w:val="ListParagraph"/>
              <w:numPr>
                <w:ilvl w:val="0"/>
                <w:numId w:val="32"/>
              </w:numPr>
              <w:spacing w:after="200"/>
              <w:ind w:left="360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5175DA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Документ 3 – Доказ о уплаћеној накнади трошкова</w:t>
            </w:r>
          </w:p>
          <w:p w14:paraId="0238D06D" w14:textId="143F0B5C" w:rsidR="00690FED" w:rsidRPr="005175DA" w:rsidRDefault="00690FED" w:rsidP="001C02CD">
            <w:pPr>
              <w:spacing w:after="20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175D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Како је предложено укидање финансијског издатка 2</w:t>
            </w:r>
            <w:r w:rsidR="001F25E8" w:rsidRPr="005175D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– накнаде (видети препоруку 3.4</w:t>
            </w:r>
            <w:r w:rsidRPr="005175D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.), наведени документ није потребан за спровођење административног поступка, па се предлаже његова елиминација.</w:t>
            </w:r>
          </w:p>
          <w:p w14:paraId="6C9C68C8" w14:textId="3F11C2FB" w:rsidR="007D4440" w:rsidRPr="005175DA" w:rsidRDefault="00690FED" w:rsidP="00690FED">
            <w:pPr>
              <w:spacing w:after="200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5175DA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За примену ове препору</w:t>
            </w:r>
            <w:r w:rsidR="004450B6" w:rsidRPr="005175DA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ке није потребна измена прописа</w:t>
            </w:r>
          </w:p>
          <w:p w14:paraId="56CD112E" w14:textId="737BF737" w:rsidR="005F7029" w:rsidRPr="005175DA" w:rsidRDefault="005F7029" w:rsidP="005F7029">
            <w:pPr>
              <w:pStyle w:val="ListParagraph"/>
              <w:numPr>
                <w:ilvl w:val="1"/>
                <w:numId w:val="23"/>
              </w:numPr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  <w:r w:rsidRPr="005175DA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Унапређење обрасца захтева</w:t>
            </w:r>
          </w:p>
          <w:p w14:paraId="1418EBC7" w14:textId="77777777" w:rsidR="005F7029" w:rsidRPr="005175DA" w:rsidRDefault="005F7029" w:rsidP="005F7029">
            <w:pPr>
              <w:ind w:left="720"/>
              <w:contextualSpacing/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</w:p>
          <w:p w14:paraId="7DCBEDF5" w14:textId="1C2BD051" w:rsidR="005F7029" w:rsidRPr="005175DA" w:rsidRDefault="005F7029" w:rsidP="005F7029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175D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Захтев у оквиру овог поступка се подноси писано, </w:t>
            </w:r>
            <w:r w:rsidR="00BA1C12" w:rsidRPr="005175D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на обрасцу, </w:t>
            </w:r>
            <w:r w:rsidR="00B94B2A" w:rsidRPr="005175D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који је објављен</w:t>
            </w:r>
            <w:r w:rsidR="00BA1C12" w:rsidRPr="005175D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прописом</w:t>
            </w:r>
            <w:r w:rsidRPr="005175D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. Предлаже се</w:t>
            </w:r>
            <w:r w:rsidR="008E7BBE" w:rsidRPr="005175D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у</w:t>
            </w:r>
            <w:r w:rsidR="00BA1C12" w:rsidRPr="005175D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</w:t>
            </w:r>
            <w:r w:rsidR="008E7BBE" w:rsidRPr="005175D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a</w:t>
            </w:r>
            <w:r w:rsidR="00BA1C12" w:rsidRPr="005175D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пређење </w:t>
            </w:r>
            <w:r w:rsidRPr="005175D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обрасца који ће садржати стандардне елементе обрасца захтева, који укључују: </w:t>
            </w:r>
          </w:p>
          <w:p w14:paraId="728C9A47" w14:textId="77777777" w:rsidR="00221E36" w:rsidRPr="005175DA" w:rsidRDefault="00221E36" w:rsidP="005F7029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134D8A92" w14:textId="77777777" w:rsidR="00F8465B" w:rsidRPr="00F8465B" w:rsidRDefault="00F8465B" w:rsidP="00F8465B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4F26B1E4" w14:textId="77777777" w:rsidR="00F8465B" w:rsidRPr="00F8465B" w:rsidRDefault="00F8465B" w:rsidP="00F8465B">
            <w:pPr>
              <w:numPr>
                <w:ilvl w:val="1"/>
                <w:numId w:val="28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F8465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РС, назив и седиште органа, назив организационе јединице, бр. телефона и електронска адреса организационе јединице која спроводи административни поступак;</w:t>
            </w:r>
          </w:p>
          <w:p w14:paraId="1A836168" w14:textId="77777777" w:rsidR="00F8465B" w:rsidRPr="00F8465B" w:rsidRDefault="00F8465B" w:rsidP="00F8465B">
            <w:pPr>
              <w:numPr>
                <w:ilvl w:val="1"/>
                <w:numId w:val="28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F8465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Шифру административног поступка или назив обрасца </w:t>
            </w:r>
            <w:r w:rsidRPr="00F8465B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 xml:space="preserve">- </w:t>
            </w:r>
            <w:r w:rsidRPr="00F8465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може да стоји у горњем десном углу обрасца;</w:t>
            </w:r>
          </w:p>
          <w:p w14:paraId="3D3C83A3" w14:textId="77777777" w:rsidR="00F8465B" w:rsidRPr="00F8465B" w:rsidRDefault="00F8465B" w:rsidP="00F8465B">
            <w:pPr>
              <w:numPr>
                <w:ilvl w:val="1"/>
                <w:numId w:val="28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F8465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>Назив административног поступка (управна ствар која је предмет поступка);</w:t>
            </w:r>
          </w:p>
          <w:p w14:paraId="5592C82C" w14:textId="77777777" w:rsidR="00F8465B" w:rsidRPr="00F8465B" w:rsidRDefault="00F8465B" w:rsidP="00F8465B">
            <w:pPr>
              <w:numPr>
                <w:ilvl w:val="1"/>
                <w:numId w:val="28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F8465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информација о подносиоцу захтева (Назив, седиште, ПИБ, мат број, адреса електронске поште подносиоца захтева)</w:t>
            </w:r>
            <w:r w:rsidRPr="00F8465B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;</w:t>
            </w:r>
          </w:p>
          <w:p w14:paraId="7B163685" w14:textId="77777777" w:rsidR="00F8465B" w:rsidRPr="00F8465B" w:rsidRDefault="00F8465B" w:rsidP="00F8465B">
            <w:pPr>
              <w:numPr>
                <w:ilvl w:val="1"/>
                <w:numId w:val="28"/>
              </w:numPr>
              <w:shd w:val="clear" w:color="auto" w:fill="FFFFFF"/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F8465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специфичних информација за конкретан поступак, укључујући и информације, потребне за прибављање података по службеној дужности</w:t>
            </w:r>
            <w:r w:rsidRPr="00F8465B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;</w:t>
            </w:r>
            <w:r w:rsidRPr="00F8465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</w:p>
          <w:p w14:paraId="1E3673CB" w14:textId="77777777" w:rsidR="00F8465B" w:rsidRPr="00F8465B" w:rsidRDefault="00F8465B" w:rsidP="00F8465B">
            <w:pPr>
              <w:numPr>
                <w:ilvl w:val="1"/>
                <w:numId w:val="28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F8465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Информације о потребној документацији: </w:t>
            </w:r>
          </w:p>
          <w:p w14:paraId="2A0506BE" w14:textId="77777777" w:rsidR="00F8465B" w:rsidRPr="00F8465B" w:rsidRDefault="00F8465B" w:rsidP="00F8465B">
            <w:pPr>
              <w:numPr>
                <w:ilvl w:val="0"/>
                <w:numId w:val="29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F8465B">
              <w:rPr>
                <w:rFonts w:ascii="Times New Roman" w:hAnsi="Times New Roman"/>
                <w:sz w:val="22"/>
                <w:szCs w:val="22"/>
                <w:lang w:val="sr-Cyrl-RS"/>
              </w:rPr>
              <w:t>таксативно набројана сва потребна документа</w:t>
            </w:r>
          </w:p>
          <w:p w14:paraId="1DE07241" w14:textId="06835921" w:rsidR="00F8465B" w:rsidRPr="00F8465B" w:rsidRDefault="00F8465B" w:rsidP="00F8465B">
            <w:pPr>
              <w:numPr>
                <w:ilvl w:val="0"/>
                <w:numId w:val="29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126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F8465B">
              <w:rPr>
                <w:rFonts w:ascii="Times New Roman" w:hAnsi="Times New Roman"/>
                <w:sz w:val="22"/>
                <w:szCs w:val="22"/>
                <w:lang w:val="sr-Cyrl-RS"/>
              </w:rPr>
              <w:t>форма докумената (оригинал, копија, оверена копија, копија уз оригинал на увид), уколико се документација подноси у папиру</w:t>
            </w:r>
          </w:p>
          <w:p w14:paraId="468BE92D" w14:textId="77777777" w:rsidR="00F8465B" w:rsidRPr="00F8465B" w:rsidRDefault="00F8465B" w:rsidP="00F8465B">
            <w:pPr>
              <w:numPr>
                <w:ilvl w:val="0"/>
                <w:numId w:val="29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F8465B">
              <w:rPr>
                <w:rFonts w:ascii="Times New Roman" w:hAnsi="Times New Roman"/>
                <w:sz w:val="22"/>
                <w:szCs w:val="22"/>
                <w:lang w:val="sr-Cyrl-RS"/>
              </w:rPr>
              <w:t>издавалац документа</w:t>
            </w:r>
          </w:p>
          <w:p w14:paraId="007D3AB8" w14:textId="77777777" w:rsidR="00F8465B" w:rsidRPr="00F8465B" w:rsidRDefault="00F8465B" w:rsidP="00F8465B">
            <w:pPr>
              <w:numPr>
                <w:ilvl w:val="0"/>
                <w:numId w:val="29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F8465B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специфичности у вези документа, ако их има (нпр. број потребних примерака, </w:t>
            </w:r>
            <w:r w:rsidRPr="00F8465B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 xml:space="preserve">уколико се документација подноси у папиру и у више од једног примерка или нпр. </w:t>
            </w:r>
            <w:r w:rsidRPr="00F8465B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>документ подносе само привредна друштва и сл.);</w:t>
            </w:r>
          </w:p>
          <w:p w14:paraId="5F425060" w14:textId="77777777" w:rsidR="00F8465B" w:rsidRPr="00F8465B" w:rsidRDefault="00F8465B" w:rsidP="00F8465B">
            <w:pPr>
              <w:numPr>
                <w:ilvl w:val="1"/>
                <w:numId w:val="28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F8465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Изјаву подносиоца захтева о прибављању података службеним путем: „Сагласан/а сам да орган за потребе поступка може да изврши увид, прибави и обради личне податке о чињеницама о којима се води службена евиденција, који су неопходни у поступку одлучивања (сходно члану 103. став 3. ЗУП-а).</w:t>
            </w:r>
          </w:p>
          <w:p w14:paraId="0E12612D" w14:textId="77777777" w:rsidR="00F8465B" w:rsidRPr="00F8465B" w:rsidRDefault="00F8465B" w:rsidP="00F8465B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F8465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1. ДА</w:t>
            </w:r>
          </w:p>
          <w:p w14:paraId="7226A24F" w14:textId="77777777" w:rsidR="00F8465B" w:rsidRPr="00F8465B" w:rsidRDefault="00F8465B" w:rsidP="00F8465B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F8465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2. НЕ</w:t>
            </w:r>
          </w:p>
          <w:p w14:paraId="4F2D9BEC" w14:textId="77777777" w:rsidR="00F8465B" w:rsidRPr="00F8465B" w:rsidRDefault="00F8465B" w:rsidP="00F8465B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F8465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Иако је орган обавезан да изврши увид, прибави и обради личне податке, изјављујем да ћу сам/а за потребе поступка прибавити следеће податке: ______________________________________________________________________ _______________________________________________________________________</w:t>
            </w:r>
          </w:p>
          <w:p w14:paraId="23C383E1" w14:textId="77777777" w:rsidR="00F8465B" w:rsidRPr="00F8465B" w:rsidRDefault="00F8465B" w:rsidP="00F8465B">
            <w:pPr>
              <w:shd w:val="clear" w:color="auto" w:fill="FFFFFF"/>
              <w:ind w:left="993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F8465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Упознат/а сам да уколико наведене личне податке неопходне за одлучивање органа не поднесем у року од 8 дана, захтев за покретање поступка ће се сматрати неуредним и решењем ће се одбацити.</w:t>
            </w:r>
          </w:p>
          <w:p w14:paraId="1EA70BBB" w14:textId="77777777" w:rsidR="00F8465B" w:rsidRPr="00F8465B" w:rsidRDefault="00F8465B" w:rsidP="00F8465B">
            <w:pPr>
              <w:numPr>
                <w:ilvl w:val="1"/>
                <w:numId w:val="28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F8465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Место за унос података о месту и датуму подношења захтева; </w:t>
            </w:r>
          </w:p>
          <w:p w14:paraId="0979D93B" w14:textId="77777777" w:rsidR="00F8465B" w:rsidRPr="00F8465B" w:rsidRDefault="00F8465B" w:rsidP="00F8465B">
            <w:pPr>
              <w:numPr>
                <w:ilvl w:val="1"/>
                <w:numId w:val="28"/>
              </w:numPr>
              <w:ind w:left="885"/>
              <w:rPr>
                <w:sz w:val="22"/>
                <w:szCs w:val="22"/>
              </w:rPr>
            </w:pPr>
            <w:r w:rsidRPr="00F8465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Место за потпис подносиоца захтева.</w:t>
            </w:r>
          </w:p>
          <w:p w14:paraId="228F6D2C" w14:textId="77777777" w:rsidR="00F8465B" w:rsidRPr="00F8465B" w:rsidRDefault="00F8465B" w:rsidP="00F8465B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735C086C" w14:textId="77777777" w:rsidR="00F8465B" w:rsidRPr="00F8465B" w:rsidRDefault="00F8465B" w:rsidP="00F8465B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2CBC1677" w14:textId="77777777" w:rsidR="00F8465B" w:rsidRPr="00F8465B" w:rsidRDefault="00F8465B" w:rsidP="00F8465B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F8465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Уз образац захтева стоји и писмeна информација о:</w:t>
            </w:r>
          </w:p>
          <w:p w14:paraId="46B69731" w14:textId="77777777" w:rsidR="00F8465B" w:rsidRPr="00F8465B" w:rsidRDefault="00F8465B" w:rsidP="00F8465B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65D302F9" w14:textId="77777777" w:rsidR="00F8465B" w:rsidRPr="00F8465B" w:rsidRDefault="00F8465B" w:rsidP="00F8465B">
            <w:pPr>
              <w:numPr>
                <w:ilvl w:val="1"/>
                <w:numId w:val="28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F8465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Прописаном року за решавање предмета </w:t>
            </w:r>
          </w:p>
          <w:p w14:paraId="6B25F1EE" w14:textId="77777777" w:rsidR="00F8465B" w:rsidRPr="00F8465B" w:rsidRDefault="00F8465B" w:rsidP="00F8465B">
            <w:pPr>
              <w:numPr>
                <w:ilvl w:val="1"/>
                <w:numId w:val="28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F8465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Финансијским издацима:</w:t>
            </w:r>
          </w:p>
          <w:p w14:paraId="29BF31BF" w14:textId="77777777" w:rsidR="00F8465B" w:rsidRPr="00F8465B" w:rsidRDefault="00F8465B" w:rsidP="00F8465B">
            <w:pPr>
              <w:numPr>
                <w:ilvl w:val="0"/>
                <w:numId w:val="29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F8465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Износ издатка</w:t>
            </w:r>
          </w:p>
          <w:p w14:paraId="26E430A6" w14:textId="77777777" w:rsidR="00F8465B" w:rsidRPr="00F8465B" w:rsidRDefault="00F8465B" w:rsidP="00F8465B">
            <w:pPr>
              <w:numPr>
                <w:ilvl w:val="0"/>
                <w:numId w:val="29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F8465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Сврха уплате</w:t>
            </w:r>
          </w:p>
          <w:p w14:paraId="1B2B15FE" w14:textId="77777777" w:rsidR="00F8465B" w:rsidRPr="00F8465B" w:rsidRDefault="00F8465B" w:rsidP="00F8465B">
            <w:pPr>
              <w:numPr>
                <w:ilvl w:val="0"/>
                <w:numId w:val="29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F8465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Назив и адреса примаоца </w:t>
            </w:r>
          </w:p>
          <w:p w14:paraId="5EF761E6" w14:textId="77777777" w:rsidR="00F8465B" w:rsidRPr="00F8465B" w:rsidRDefault="00F8465B" w:rsidP="00F8465B">
            <w:pPr>
              <w:numPr>
                <w:ilvl w:val="0"/>
                <w:numId w:val="29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F8465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Број рачуна</w:t>
            </w:r>
          </w:p>
          <w:p w14:paraId="5373B056" w14:textId="77777777" w:rsidR="00F8465B" w:rsidRPr="00F8465B" w:rsidRDefault="00F8465B" w:rsidP="00F8465B">
            <w:pPr>
              <w:numPr>
                <w:ilvl w:val="0"/>
                <w:numId w:val="29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F8465B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Модел и позив на број</w:t>
            </w:r>
          </w:p>
          <w:p w14:paraId="20C9CC53" w14:textId="77777777" w:rsidR="00F8465B" w:rsidRPr="005175DA" w:rsidRDefault="00F8465B" w:rsidP="00F8465B">
            <w:pPr>
              <w:spacing w:before="100" w:beforeAutospacing="1" w:after="100" w:afterAutospacing="1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494BB75B" w14:textId="77777777" w:rsidR="005F7029" w:rsidRPr="005175DA" w:rsidRDefault="005F7029" w:rsidP="005F7029">
            <w:pPr>
              <w:spacing w:before="100" w:beforeAutospacing="1" w:after="100" w:afterAutospacing="1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13765C5C" w14:textId="1B0F775A" w:rsidR="005F7029" w:rsidRPr="005175DA" w:rsidRDefault="005F7029" w:rsidP="00B94B2A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 w:eastAsia="en-GB"/>
              </w:rPr>
            </w:pPr>
            <w:r w:rsidRPr="005175DA">
              <w:rPr>
                <w:rFonts w:ascii="Times New Roman" w:eastAsia="Times New Roman" w:hAnsi="Times New Roman"/>
                <w:b/>
                <w:sz w:val="22"/>
                <w:szCs w:val="22"/>
                <w:lang w:val="sr-Cyrl-RS" w:eastAsia="en-GB"/>
              </w:rPr>
              <w:t xml:space="preserve">За примену ове препоруке </w:t>
            </w:r>
            <w:r w:rsidR="00B94B2A" w:rsidRPr="005175DA">
              <w:rPr>
                <w:rFonts w:ascii="Times New Roman" w:eastAsia="Times New Roman" w:hAnsi="Times New Roman"/>
                <w:b/>
                <w:sz w:val="22"/>
                <w:szCs w:val="22"/>
                <w:lang w:val="sr-Cyrl-RS" w:eastAsia="en-GB"/>
              </w:rPr>
              <w:t xml:space="preserve">потребна је измена  </w:t>
            </w:r>
            <w:r w:rsidR="00B94B2A" w:rsidRPr="005175DA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Правилника о регистрацији, односно одобравању објеката за узгој, држање и промет животиња</w:t>
            </w:r>
            <w:r w:rsidRPr="005175DA">
              <w:rPr>
                <w:rFonts w:ascii="Times New Roman" w:eastAsia="Times New Roman" w:hAnsi="Times New Roman"/>
                <w:b/>
                <w:sz w:val="22"/>
                <w:szCs w:val="22"/>
                <w:lang w:val="sr-Cyrl-RS" w:eastAsia="en-GB"/>
              </w:rPr>
              <w:t>.</w:t>
            </w:r>
          </w:p>
          <w:p w14:paraId="09688266" w14:textId="77777777" w:rsidR="00852452" w:rsidRPr="005175DA" w:rsidRDefault="00852452" w:rsidP="00FF03A1">
            <w:pPr>
              <w:pStyle w:val="ListParagraph"/>
              <w:ind w:left="0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6ED9D83E" w14:textId="04EBC042" w:rsidR="00852452" w:rsidRPr="005175DA" w:rsidRDefault="00852452" w:rsidP="001C02CD">
            <w:pPr>
              <w:pStyle w:val="ListParagraph"/>
              <w:numPr>
                <w:ilvl w:val="1"/>
                <w:numId w:val="23"/>
              </w:numPr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  <w:r w:rsidRPr="005175DA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Укидање финансијског издатка</w:t>
            </w:r>
            <w:r w:rsidR="00982E07" w:rsidRPr="005175DA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 xml:space="preserve"> 2 - накнаде</w:t>
            </w:r>
          </w:p>
          <w:p w14:paraId="66C013D6" w14:textId="77777777" w:rsidR="00852452" w:rsidRPr="005175DA" w:rsidRDefault="00852452" w:rsidP="00852452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38C3F861" w14:textId="0B960A31" w:rsidR="008F614E" w:rsidRPr="005175DA" w:rsidRDefault="001C02CD" w:rsidP="008F614E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175D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Подносилац захтева</w:t>
            </w:r>
            <w:r w:rsidR="008F614E" w:rsidRPr="005175D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, по наводима службеника, </w:t>
            </w:r>
            <w:r w:rsidRPr="005175D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поре</w:t>
            </w:r>
            <w:r w:rsidR="001F25E8" w:rsidRPr="005175D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д трошкова </w:t>
            </w:r>
            <w:r w:rsidR="008F614E" w:rsidRPr="005175D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републичке административне таксе за захтев и решење, који су </w:t>
            </w:r>
            <w:r w:rsidR="001F25E8" w:rsidRPr="005175D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наведени у тачки 3.5</w:t>
            </w:r>
            <w:r w:rsidRPr="005175D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 сноси трошак од 1.500,00 динара на име накнаде трошкова поступка</w:t>
            </w:r>
            <w:r w:rsidR="005175DA" w:rsidRPr="005175D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</w:t>
            </w:r>
            <w:r w:rsidRPr="005175D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по основу члана 85</w:t>
            </w:r>
            <w:r w:rsidR="008F614E" w:rsidRPr="005175D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.</w:t>
            </w:r>
            <w:r w:rsidRPr="005175D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став 3</w:t>
            </w:r>
            <w:r w:rsidR="008F614E" w:rsidRPr="005175D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.</w:t>
            </w:r>
            <w:r w:rsidRPr="005175D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Закона о општем управном поступку </w:t>
            </w:r>
            <w:r w:rsidRPr="005175DA">
              <w:rPr>
                <w:rFonts w:ascii="Times New Roman" w:hAnsi="Times New Roman"/>
                <w:sz w:val="22"/>
                <w:szCs w:val="22"/>
                <w:lang w:val="sr-Cyrl-RS"/>
              </w:rPr>
              <w:t>(„Сл.гласник“РС. бр. 18/2016</w:t>
            </w:r>
            <w:r w:rsidRPr="005175D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). Одредбом члана 85. става 3. je прописано да странка сноси трошкове поступка уколико је првостепени поступак покренут по њеном захтеву</w:t>
            </w:r>
            <w:r w:rsidR="005175DA" w:rsidRPr="005175D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8F614E" w:rsidRPr="005175D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али је на основу члана 85, било потребно донети посебни пропис којим ће бити ближе регулисана накнада, односно основ и висина издатка, примењујући методологију утврђивање трошкова јавих услуга која је утврђена Правилником о методологији и начину утврђивања трошкова </w:t>
            </w:r>
            <w:r w:rsidR="008F614E" w:rsidRPr="005175D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 xml:space="preserve">пружања јавне услуге ("Службени гласник РС", бр. 14/ 2013, 25/ 2013 - исправка, 99/ 2013). Методологија израчунавања трошкова јавне услуге се заснива, између остало, на принципу стварних трошкова везаних за пружену јавну услугу, односно спроведен поступак или радњу. </w:t>
            </w:r>
          </w:p>
          <w:p w14:paraId="511C8172" w14:textId="77777777" w:rsidR="008F614E" w:rsidRPr="005175DA" w:rsidRDefault="008F614E" w:rsidP="008F614E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4AD0F21B" w14:textId="4D9ED4F2" w:rsidR="001C02CD" w:rsidRPr="005175DA" w:rsidRDefault="008F614E" w:rsidP="008F614E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175D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Како се трошкови у износу од 1.500,00 динара наплаћују без правног основа, предлаже се њихово укидање. </w:t>
            </w:r>
          </w:p>
          <w:p w14:paraId="702937F1" w14:textId="77777777" w:rsidR="001C02CD" w:rsidRPr="005175DA" w:rsidRDefault="001C02CD" w:rsidP="00852452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71C5EAA1" w14:textId="0314ABD8" w:rsidR="00852452" w:rsidRPr="005175DA" w:rsidRDefault="00852452" w:rsidP="00852452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5175DA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769654D9" w14:textId="77777777" w:rsidR="00982E07" w:rsidRPr="005175DA" w:rsidRDefault="00982E07" w:rsidP="00852452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6FC26AAF" w14:textId="7937708C" w:rsidR="007D4440" w:rsidRPr="005175DA" w:rsidRDefault="00982E07" w:rsidP="00982E07">
            <w:pPr>
              <w:pStyle w:val="ListParagraph"/>
              <w:numPr>
                <w:ilvl w:val="1"/>
                <w:numId w:val="23"/>
              </w:numPr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  <w:r w:rsidRPr="005175DA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 </w:t>
            </w:r>
            <w:r w:rsidRPr="005175DA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Укидање дела финансијског издатка 1 - РАТ</w:t>
            </w:r>
            <w:r w:rsidRPr="005175DA">
              <w:rPr>
                <w:rStyle w:val="FootnoteReference"/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footnoteReference w:id="1"/>
            </w:r>
          </w:p>
          <w:p w14:paraId="4740C326" w14:textId="77777777" w:rsidR="00CC1A9A" w:rsidRPr="005175DA" w:rsidRDefault="00CC1A9A" w:rsidP="004450B6">
            <w:pPr>
              <w:pStyle w:val="ListParagraph"/>
              <w:ind w:left="0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3A44DCEA" w14:textId="77777777" w:rsidR="005175DA" w:rsidRPr="005175DA" w:rsidRDefault="00CC1A9A" w:rsidP="00CC1A9A">
            <w:pPr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175D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Надлежни орган</w:t>
            </w:r>
            <w:r w:rsidR="008136C5" w:rsidRPr="005175D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, по наводима </w:t>
            </w:r>
            <w:r w:rsidR="005175DA" w:rsidRPr="005175D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службеника,</w:t>
            </w:r>
            <w:r w:rsidRPr="005175D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неосновано наплаћује републичку административну таксу у износу од 310,00 динара према тарифном броју 1</w:t>
            </w:r>
            <w:r w:rsidR="005175DA" w:rsidRPr="005175D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.</w:t>
            </w:r>
            <w:r w:rsidRPr="005175D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Закона о републичком административним таксама, иако је прописана посебна такса за Упис у регистар објеката према тарифном броју 26. Закона о републичким административним таксама</w:t>
            </w:r>
            <w:r w:rsidR="00456B65" w:rsidRPr="005175D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и за решење о утврђивању ветеринарско-санитарних услова према тарифном броју 67</w:t>
            </w:r>
            <w:r w:rsidRPr="005175D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. </w:t>
            </w:r>
          </w:p>
          <w:p w14:paraId="52BFB526" w14:textId="77777777" w:rsidR="005175DA" w:rsidRPr="005175DA" w:rsidRDefault="005175DA" w:rsidP="00CC1A9A">
            <w:pPr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43FDA87A" w14:textId="193EDDD0" w:rsidR="00CC1A9A" w:rsidRPr="005175DA" w:rsidRDefault="00CC1A9A" w:rsidP="00CC1A9A">
            <w:pPr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175D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Тарифним бројем 1</w:t>
            </w:r>
            <w:r w:rsidR="005175DA" w:rsidRPr="005175D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.</w:t>
            </w:r>
            <w:r w:rsidRPr="005175D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је прописано да се такса за захтев наплаћује, само уколико законом није другачије прописано. Како је Законом прописана посебна такса за упис у регистар објеката</w:t>
            </w:r>
            <w:r w:rsidR="00456B65" w:rsidRPr="005175D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и утврђивање ветеринарско-санитраних услова</w:t>
            </w:r>
            <w:r w:rsidR="005175DA" w:rsidRPr="005175D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према тарифном броју 26. и 67</w:t>
            </w:r>
            <w:r w:rsidRPr="005175D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, неосновано се наплаћује републичка административна такса за захтев, па се предлаже </w:t>
            </w:r>
            <w:r w:rsidR="00FE11C8" w:rsidRPr="005175D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њена </w:t>
            </w:r>
            <w:r w:rsidRPr="005175D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елиминација.</w:t>
            </w:r>
          </w:p>
          <w:p w14:paraId="75351ACC" w14:textId="77777777" w:rsidR="00CC1A9A" w:rsidRPr="005175DA" w:rsidRDefault="00CC1A9A" w:rsidP="00CC1A9A">
            <w:pPr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1151F315" w14:textId="77777777" w:rsidR="00CC1A9A" w:rsidRPr="005175DA" w:rsidRDefault="00CC1A9A" w:rsidP="00314C86">
            <w:pPr>
              <w:contextualSpacing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5175DA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29C55427" w14:textId="77777777" w:rsidR="008C32E8" w:rsidRPr="005175DA" w:rsidRDefault="008C32E8" w:rsidP="00314C86">
            <w:pPr>
              <w:contextualSpacing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24A87850" w14:textId="77777777" w:rsidR="00046FA8" w:rsidRPr="005175DA" w:rsidRDefault="00046FA8" w:rsidP="00314C86">
            <w:pPr>
              <w:pStyle w:val="odluka-zakon"/>
              <w:shd w:val="clear" w:color="auto" w:fill="FFFFFF"/>
              <w:spacing w:before="0" w:beforeAutospacing="0" w:after="0" w:afterAutospacing="0"/>
              <w:jc w:val="both"/>
              <w:rPr>
                <w:b/>
                <w:color w:val="C00000"/>
                <w:sz w:val="22"/>
                <w:szCs w:val="22"/>
                <w:lang w:val="sr-Cyrl-RS"/>
              </w:rPr>
            </w:pPr>
          </w:p>
          <w:p w14:paraId="27CC25B4" w14:textId="5A956DF4" w:rsidR="004450B6" w:rsidRPr="005175DA" w:rsidRDefault="004450B6" w:rsidP="00CC1A9A">
            <w:pPr>
              <w:pStyle w:val="ListParagraph"/>
              <w:numPr>
                <w:ilvl w:val="1"/>
                <w:numId w:val="23"/>
              </w:numPr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  <w:r w:rsidRPr="005175DA"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  <w:t>Увођење јавно доступног регистра/евиденције о издатим актима</w:t>
            </w:r>
          </w:p>
          <w:p w14:paraId="5DCF30F9" w14:textId="77777777" w:rsidR="004450B6" w:rsidRPr="005175DA" w:rsidRDefault="004450B6" w:rsidP="004450B6">
            <w:pPr>
              <w:pStyle w:val="ListParagraph"/>
              <w:ind w:left="360"/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</w:p>
          <w:p w14:paraId="70969E57" w14:textId="77777777" w:rsidR="004450B6" w:rsidRPr="005175DA" w:rsidRDefault="004450B6" w:rsidP="004450B6">
            <w:pPr>
              <w:shd w:val="clear" w:color="auto" w:fill="FFFFFF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5175D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Чланом 8. </w:t>
            </w:r>
            <w:r w:rsidRPr="005175D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Правилника о регистрацији, односно одобравању објеката за узгој, држање и промет животиња ("Службени гласник РС", број 36/2017), прописано да се регистри објеката односно регистрованих објеката, воде у електронској форми и да су </w:t>
            </w:r>
            <w:r w:rsidRPr="005175D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јавно доступни на интернет страници Управе за ветерину, чиме је утврђена обавеза Управе за ветерину за вођењем и обезбеђивањем јавне доступности електронских регистара. </w:t>
            </w:r>
          </w:p>
          <w:p w14:paraId="5D45604C" w14:textId="77777777" w:rsidR="004450B6" w:rsidRPr="005175DA" w:rsidRDefault="004450B6" w:rsidP="004450B6">
            <w:pPr>
              <w:shd w:val="clear" w:color="auto" w:fill="FFFFFF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498C24A4" w14:textId="77777777" w:rsidR="004450B6" w:rsidRPr="005175DA" w:rsidRDefault="004450B6" w:rsidP="004450B6">
            <w:pPr>
              <w:shd w:val="clear" w:color="auto" w:fill="FFFFFF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5175D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Како Управа за ветерину, води регистре у електронској форми, препоручује да се исти учине јавно доступним на званичној веб презентацији Управе за ветерину и </w:t>
            </w:r>
            <w:r w:rsidRPr="005175DA">
              <w:rPr>
                <w:rFonts w:ascii="Times New Roman" w:hAnsi="Times New Roman"/>
                <w:sz w:val="22"/>
                <w:szCs w:val="22"/>
                <w:lang w:val="sr-Cyrl-RS"/>
              </w:rPr>
              <w:t>на порталу отворених података https://data.gov.rs/sr/discover/.</w:t>
            </w:r>
          </w:p>
          <w:p w14:paraId="20668A09" w14:textId="77777777" w:rsidR="004450B6" w:rsidRPr="005175DA" w:rsidRDefault="004450B6" w:rsidP="004450B6">
            <w:pPr>
              <w:shd w:val="clear" w:color="auto" w:fill="FFFFFF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2F414B80" w14:textId="6E1C6E4D" w:rsidR="007D4440" w:rsidRPr="005175DA" w:rsidRDefault="004450B6" w:rsidP="00046FA8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5175DA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За примену ове препоруке, није потребна измена </w:t>
            </w:r>
            <w:r w:rsidRPr="005175DA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прописа.</w:t>
            </w:r>
          </w:p>
          <w:p w14:paraId="3EAB4AF8" w14:textId="7C504358" w:rsidR="00DF22CC" w:rsidRPr="005175DA" w:rsidRDefault="00DF22CC" w:rsidP="004450B6">
            <w:pPr>
              <w:rPr>
                <w:rFonts w:ascii="Times New Roman" w:eastAsia="Times New Roman" w:hAnsi="Times New Roman"/>
                <w:b/>
                <w:sz w:val="22"/>
                <w:szCs w:val="22"/>
                <w:u w:val="single"/>
                <w:lang w:val="sr-Cyrl-RS"/>
              </w:rPr>
            </w:pPr>
          </w:p>
        </w:tc>
      </w:tr>
      <w:tr w:rsidR="00CA1CE9" w:rsidRPr="00DB19B9" w14:paraId="52C990E5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6D54D794" w:rsidR="00CA1CE9" w:rsidRPr="005175DA" w:rsidRDefault="00CA1CE9" w:rsidP="00690FED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lang w:val="sr-Cyrl-RS"/>
              </w:rPr>
            </w:pPr>
            <w:r w:rsidRPr="005175DA">
              <w:rPr>
                <w:b/>
                <w:sz w:val="22"/>
                <w:szCs w:val="22"/>
                <w:lang w:val="sr-Cyrl-RS"/>
              </w:rPr>
              <w:lastRenderedPageBreak/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CA1CE9" w:rsidRPr="00DB19B9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4447E87A" w14:textId="3E63B07D" w:rsidR="001F25E8" w:rsidRPr="005175DA" w:rsidRDefault="001F25E8" w:rsidP="001F25E8">
            <w:pPr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</w:pPr>
            <w:r w:rsidRPr="005175DA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>За примену препоруке 3.3. потребна je измена Правилникa о регистрацији, односно одобравању објеката за узгој, држање и промет животиња</w:t>
            </w:r>
            <w:r w:rsidR="007A2C93" w:rsidRPr="005175DA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>, за промену обрасца</w:t>
            </w:r>
            <w:r w:rsidRPr="005175DA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>.</w:t>
            </w:r>
          </w:p>
          <w:p w14:paraId="39763933" w14:textId="77777777" w:rsidR="00CA1CE9" w:rsidRPr="005175DA" w:rsidRDefault="00CA1CE9" w:rsidP="00DB19B9">
            <w:pPr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</w:tc>
      </w:tr>
      <w:tr w:rsidR="00CA1CE9" w:rsidRPr="00DB19B9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CA1CE9" w:rsidRPr="005175DA" w:rsidRDefault="00CA1CE9" w:rsidP="00690FED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5175DA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CA1CE9" w:rsidRPr="00DB19B9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5AE71F4" w14:textId="670CFC34" w:rsidR="001F25E8" w:rsidRPr="005175DA" w:rsidRDefault="001F25E8" w:rsidP="001F25E8">
            <w:pPr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</w:pPr>
            <w:r w:rsidRPr="005175DA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>За примену препоруке 3.3. потребна je измена Правилникa о регистрацији, односно одобравању објеката за узгој, држање и промет животиња</w:t>
            </w:r>
            <w:r w:rsidR="007A2C93" w:rsidRPr="005175DA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>, за промену обрасца</w:t>
            </w:r>
            <w:r w:rsidRPr="005175DA">
              <w:rPr>
                <w:rFonts w:ascii="Times New Roman" w:eastAsia="Times New Roman" w:hAnsi="Times New Roman"/>
                <w:sz w:val="22"/>
                <w:szCs w:val="22"/>
                <w:lang w:val="sr-Cyrl-RS" w:eastAsia="en-GB"/>
              </w:rPr>
              <w:t>.</w:t>
            </w:r>
          </w:p>
          <w:p w14:paraId="1506ADFF" w14:textId="77777777" w:rsidR="00CA1CE9" w:rsidRPr="005175DA" w:rsidRDefault="00CA1CE9" w:rsidP="00DB19B9">
            <w:pPr>
              <w:jc w:val="left"/>
              <w:rPr>
                <w:rFonts w:ascii="Times New Roman" w:eastAsia="Times New Roman" w:hAnsi="Times New Roman"/>
                <w:b/>
                <w:sz w:val="24"/>
                <w:szCs w:val="24"/>
                <w:lang w:val="sr-Cyrl-RS"/>
              </w:rPr>
            </w:pPr>
          </w:p>
        </w:tc>
      </w:tr>
      <w:tr w:rsidR="00CA1CE9" w:rsidRPr="00DB19B9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CA1CE9" w:rsidRPr="005175DA" w:rsidRDefault="00CA1CE9" w:rsidP="00690FED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5175DA">
              <w:rPr>
                <w:b/>
                <w:sz w:val="22"/>
                <w:szCs w:val="22"/>
                <w:lang w:val="sr-Cyrl-RS"/>
              </w:rPr>
              <w:lastRenderedPageBreak/>
              <w:t>АНАЛИЗА ЕФЕКАТА ПРЕПОРУКЕ (АЕП)</w:t>
            </w:r>
          </w:p>
        </w:tc>
      </w:tr>
      <w:tr w:rsidR="00CA1CE9" w:rsidRPr="00DB19B9" w14:paraId="72BD2239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256DC3B7" w14:textId="77777777" w:rsidR="0007225C" w:rsidRPr="005175DA" w:rsidRDefault="0007225C" w:rsidP="0007225C">
            <w:pPr>
              <w:rPr>
                <w:rFonts w:ascii="Times New Roman" w:eastAsia="Times New Roman" w:hAnsi="Times New Roman"/>
                <w:color w:val="000000"/>
                <w:lang w:val="sr-Cyrl-RS"/>
              </w:rPr>
            </w:pPr>
            <w:r w:rsidRPr="005175DA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Директни трошкови спровођења овог поступка за привредне субјекте на годишњем нивоу износе 409.601,73 РСД. Усвајање и примена препорука ће донети привредним субјектима годишње директне уштеде од 123.359,48 РСД или 1.014,29 ЕУР. Ове уштеде износе 30,12% укупних директних трошкова привредних субјеката у поступку.</w:t>
            </w:r>
          </w:p>
          <w:p w14:paraId="0033873C" w14:textId="77777777" w:rsidR="001F25E8" w:rsidRPr="005175DA" w:rsidRDefault="001F25E8" w:rsidP="001F25E8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331CCBA4" w14:textId="490396FF" w:rsidR="00CA1CE9" w:rsidRPr="005175DA" w:rsidRDefault="008C32E8" w:rsidP="003A0834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5175D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Препоруке ће допринети истоветности поступања, транспарентности поступка, </w:t>
            </w:r>
            <w:r w:rsidR="003A0834" w:rsidRPr="005175D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смањењу издат</w:t>
            </w:r>
            <w:r w:rsidR="00C433E0" w:rsidRPr="005175D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а</w:t>
            </w:r>
            <w:r w:rsidR="003A0834" w:rsidRPr="005175D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ка</w:t>
            </w:r>
            <w:r w:rsidRPr="005175DA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и поједностављењу поступка за привредне субјекте.</w:t>
            </w:r>
          </w:p>
        </w:tc>
      </w:tr>
    </w:tbl>
    <w:p w14:paraId="5CE5710A" w14:textId="1C5B3A41" w:rsidR="003E3C16" w:rsidRPr="00DB19B9" w:rsidRDefault="003E3C16" w:rsidP="003E3C16">
      <w:pPr>
        <w:rPr>
          <w:rFonts w:ascii="Times New Roman" w:eastAsia="Times New Roman" w:hAnsi="Times New Roman"/>
          <w:sz w:val="24"/>
          <w:szCs w:val="24"/>
          <w:lang w:val="sr-Cyrl-RS"/>
        </w:rPr>
      </w:pPr>
    </w:p>
    <w:sectPr w:rsidR="003E3C16" w:rsidRPr="00DB19B9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27390B" w14:textId="77777777" w:rsidR="003529A7" w:rsidRDefault="003529A7" w:rsidP="002A202F">
      <w:r>
        <w:separator/>
      </w:r>
    </w:p>
  </w:endnote>
  <w:endnote w:type="continuationSeparator" w:id="0">
    <w:p w14:paraId="616ED4FB" w14:textId="77777777" w:rsidR="003529A7" w:rsidRDefault="003529A7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293A00D6" w:rsidR="002A202F" w:rsidRDefault="002A20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C61F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110971E" w14:textId="77777777" w:rsidR="002A202F" w:rsidRDefault="002A20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94A9C3" w14:textId="77777777" w:rsidR="003529A7" w:rsidRDefault="003529A7" w:rsidP="002A202F">
      <w:r>
        <w:separator/>
      </w:r>
    </w:p>
  </w:footnote>
  <w:footnote w:type="continuationSeparator" w:id="0">
    <w:p w14:paraId="56547A01" w14:textId="77777777" w:rsidR="003529A7" w:rsidRDefault="003529A7" w:rsidP="002A202F">
      <w:r>
        <w:continuationSeparator/>
      </w:r>
    </w:p>
  </w:footnote>
  <w:footnote w:id="1">
    <w:p w14:paraId="545270F1" w14:textId="079C2A6B" w:rsidR="00982E07" w:rsidRPr="00982E07" w:rsidRDefault="00982E07">
      <w:pPr>
        <w:pStyle w:val="FootnoteText"/>
        <w:rPr>
          <w:lang w:val="sr-Cyrl-RS"/>
        </w:rPr>
      </w:pPr>
      <w:r>
        <w:rPr>
          <w:rStyle w:val="FootnoteReference"/>
        </w:rPr>
        <w:footnoteRef/>
      </w:r>
      <w:r>
        <w:t xml:space="preserve"> </w:t>
      </w:r>
      <w:r w:rsidRPr="003400DA">
        <w:rPr>
          <w:rFonts w:ascii="Times New Roman" w:eastAsiaTheme="minorHAnsi" w:hAnsi="Times New Roman"/>
          <w:i/>
          <w:sz w:val="18"/>
          <w:szCs w:val="18"/>
          <w:lang w:val="sr-Cyrl-RS"/>
        </w:rPr>
        <w:t>Дат је здружени износ таксе по три тарифна броја 1, 26 и 67, тако да се елиминише само део финансијског издатка 1 у износу од 310 динара по тарифном броју 1, и истовремено нема елиминације документа – доказа о плаћању републичке административне таксе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8D6DBE"/>
    <w:multiLevelType w:val="hybridMultilevel"/>
    <w:tmpl w:val="F93E829E"/>
    <w:lvl w:ilvl="0" w:tplc="D028210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8" w15:restartNumberingAfterBreak="0">
    <w:nsid w:val="34B30698"/>
    <w:multiLevelType w:val="hybridMultilevel"/>
    <w:tmpl w:val="478C49B8"/>
    <w:lvl w:ilvl="0" w:tplc="04090001">
      <w:start w:val="1"/>
      <w:numFmt w:val="bullet"/>
      <w:lvlText w:val=""/>
      <w:lvlJc w:val="left"/>
      <w:pPr>
        <w:ind w:left="10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1" w:hanging="360"/>
      </w:pPr>
      <w:rPr>
        <w:rFonts w:ascii="Wingdings" w:hAnsi="Wingdings" w:hint="default"/>
      </w:rPr>
    </w:lvl>
  </w:abstractNum>
  <w:abstractNum w:abstractNumId="9" w15:restartNumberingAfterBreak="0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310E82"/>
    <w:multiLevelType w:val="multilevel"/>
    <w:tmpl w:val="80C8DF0A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eastAsia="Times New Roman" w:hint="default"/>
      </w:rPr>
    </w:lvl>
  </w:abstractNum>
  <w:abstractNum w:abstractNumId="11" w15:restartNumberingAfterBreak="0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3" w15:restartNumberingAfterBreak="0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4" w15:restartNumberingAfterBreak="0">
    <w:nsid w:val="4CB462F5"/>
    <w:multiLevelType w:val="hybridMultilevel"/>
    <w:tmpl w:val="1B2E3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F1936"/>
    <w:multiLevelType w:val="multilevel"/>
    <w:tmpl w:val="B1524684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  <w:u w:val="single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cs="Times New Roman" w:hint="default"/>
        <w:u w:val="singl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  <w:u w:val="singl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u w:val="single"/>
      </w:rPr>
    </w:lvl>
  </w:abstractNum>
  <w:abstractNum w:abstractNumId="19" w15:restartNumberingAfterBreak="0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DB540E"/>
    <w:multiLevelType w:val="multilevel"/>
    <w:tmpl w:val="EDA475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964E37"/>
    <w:multiLevelType w:val="hybridMultilevel"/>
    <w:tmpl w:val="B54EE0EC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25" w15:restartNumberingAfterBreak="0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5864AD"/>
    <w:multiLevelType w:val="hybridMultilevel"/>
    <w:tmpl w:val="0D56DE60"/>
    <w:lvl w:ilvl="0" w:tplc="C7EE6E7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BA6C8D"/>
    <w:multiLevelType w:val="hybridMultilevel"/>
    <w:tmpl w:val="66B8F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6"/>
  </w:num>
  <w:num w:numId="4">
    <w:abstractNumId w:val="5"/>
  </w:num>
  <w:num w:numId="5">
    <w:abstractNumId w:val="2"/>
  </w:num>
  <w:num w:numId="6">
    <w:abstractNumId w:val="15"/>
  </w:num>
  <w:num w:numId="7">
    <w:abstractNumId w:val="30"/>
  </w:num>
  <w:num w:numId="8">
    <w:abstractNumId w:val="12"/>
  </w:num>
  <w:num w:numId="9">
    <w:abstractNumId w:val="27"/>
  </w:num>
  <w:num w:numId="10">
    <w:abstractNumId w:val="25"/>
  </w:num>
  <w:num w:numId="11">
    <w:abstractNumId w:val="23"/>
  </w:num>
  <w:num w:numId="12">
    <w:abstractNumId w:val="22"/>
  </w:num>
  <w:num w:numId="13">
    <w:abstractNumId w:val="19"/>
  </w:num>
  <w:num w:numId="14">
    <w:abstractNumId w:val="26"/>
  </w:num>
  <w:num w:numId="15">
    <w:abstractNumId w:val="21"/>
  </w:num>
  <w:num w:numId="16">
    <w:abstractNumId w:val="13"/>
  </w:num>
  <w:num w:numId="17">
    <w:abstractNumId w:val="11"/>
  </w:num>
  <w:num w:numId="18">
    <w:abstractNumId w:val="28"/>
  </w:num>
  <w:num w:numId="19">
    <w:abstractNumId w:val="6"/>
  </w:num>
  <w:num w:numId="20">
    <w:abstractNumId w:val="32"/>
  </w:num>
  <w:num w:numId="21">
    <w:abstractNumId w:val="7"/>
  </w:num>
  <w:num w:numId="22">
    <w:abstractNumId w:val="4"/>
  </w:num>
  <w:num w:numId="23">
    <w:abstractNumId w:val="20"/>
  </w:num>
  <w:num w:numId="24">
    <w:abstractNumId w:val="0"/>
  </w:num>
  <w:num w:numId="25">
    <w:abstractNumId w:val="3"/>
  </w:num>
  <w:num w:numId="26">
    <w:abstractNumId w:val="24"/>
  </w:num>
  <w:num w:numId="27">
    <w:abstractNumId w:val="29"/>
  </w:num>
  <w:num w:numId="28">
    <w:abstractNumId w:val="17"/>
  </w:num>
  <w:num w:numId="29">
    <w:abstractNumId w:val="1"/>
  </w:num>
  <w:num w:numId="30">
    <w:abstractNumId w:val="10"/>
  </w:num>
  <w:num w:numId="31">
    <w:abstractNumId w:val="31"/>
  </w:num>
  <w:num w:numId="32">
    <w:abstractNumId w:val="8"/>
  </w:num>
  <w:num w:numId="33">
    <w:abstractNumId w:val="18"/>
  </w:num>
  <w:num w:numId="3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036"/>
    <w:rsid w:val="00002164"/>
    <w:rsid w:val="00003154"/>
    <w:rsid w:val="000050B3"/>
    <w:rsid w:val="000122E4"/>
    <w:rsid w:val="0001445B"/>
    <w:rsid w:val="00023EF9"/>
    <w:rsid w:val="00026C2F"/>
    <w:rsid w:val="00026CEE"/>
    <w:rsid w:val="00027945"/>
    <w:rsid w:val="00036812"/>
    <w:rsid w:val="000403CB"/>
    <w:rsid w:val="00044F35"/>
    <w:rsid w:val="00044F63"/>
    <w:rsid w:val="00046FA8"/>
    <w:rsid w:val="00050616"/>
    <w:rsid w:val="00050811"/>
    <w:rsid w:val="00060E5D"/>
    <w:rsid w:val="00061070"/>
    <w:rsid w:val="0007225C"/>
    <w:rsid w:val="00083993"/>
    <w:rsid w:val="00092B84"/>
    <w:rsid w:val="0009542A"/>
    <w:rsid w:val="000A53F3"/>
    <w:rsid w:val="000A5CDC"/>
    <w:rsid w:val="000B54D7"/>
    <w:rsid w:val="000D5029"/>
    <w:rsid w:val="000E2036"/>
    <w:rsid w:val="000F5E72"/>
    <w:rsid w:val="001156BA"/>
    <w:rsid w:val="0015182D"/>
    <w:rsid w:val="00161847"/>
    <w:rsid w:val="00170CA7"/>
    <w:rsid w:val="001711C5"/>
    <w:rsid w:val="001722D7"/>
    <w:rsid w:val="0017363A"/>
    <w:rsid w:val="001A023F"/>
    <w:rsid w:val="001A3FAC"/>
    <w:rsid w:val="001A6472"/>
    <w:rsid w:val="001C02CD"/>
    <w:rsid w:val="001C337F"/>
    <w:rsid w:val="001C5538"/>
    <w:rsid w:val="001D0EDE"/>
    <w:rsid w:val="001D20E2"/>
    <w:rsid w:val="001D2EBB"/>
    <w:rsid w:val="001E38DE"/>
    <w:rsid w:val="001F25E8"/>
    <w:rsid w:val="001F7B31"/>
    <w:rsid w:val="0020601F"/>
    <w:rsid w:val="00212DA5"/>
    <w:rsid w:val="0021347C"/>
    <w:rsid w:val="00221E36"/>
    <w:rsid w:val="002323AC"/>
    <w:rsid w:val="002444B0"/>
    <w:rsid w:val="00247B68"/>
    <w:rsid w:val="00261404"/>
    <w:rsid w:val="002673B0"/>
    <w:rsid w:val="00275E2A"/>
    <w:rsid w:val="00286EEF"/>
    <w:rsid w:val="00294A28"/>
    <w:rsid w:val="00296938"/>
    <w:rsid w:val="002A202F"/>
    <w:rsid w:val="002B19B4"/>
    <w:rsid w:val="002F1BEC"/>
    <w:rsid w:val="002F4757"/>
    <w:rsid w:val="00314C86"/>
    <w:rsid w:val="00322199"/>
    <w:rsid w:val="003223C7"/>
    <w:rsid w:val="00326555"/>
    <w:rsid w:val="00333EBF"/>
    <w:rsid w:val="003410E0"/>
    <w:rsid w:val="00350EAD"/>
    <w:rsid w:val="003529A7"/>
    <w:rsid w:val="003651DB"/>
    <w:rsid w:val="003715A0"/>
    <w:rsid w:val="0037171F"/>
    <w:rsid w:val="00376FD1"/>
    <w:rsid w:val="0039002C"/>
    <w:rsid w:val="00394E4E"/>
    <w:rsid w:val="003A0834"/>
    <w:rsid w:val="003B44DB"/>
    <w:rsid w:val="003B4BC9"/>
    <w:rsid w:val="003B6298"/>
    <w:rsid w:val="003E2EB1"/>
    <w:rsid w:val="003E3C16"/>
    <w:rsid w:val="003F5E13"/>
    <w:rsid w:val="003F6AF6"/>
    <w:rsid w:val="00404E1A"/>
    <w:rsid w:val="00407D96"/>
    <w:rsid w:val="00432495"/>
    <w:rsid w:val="00444DA7"/>
    <w:rsid w:val="004450B6"/>
    <w:rsid w:val="00456B65"/>
    <w:rsid w:val="00457882"/>
    <w:rsid w:val="00460201"/>
    <w:rsid w:val="00463CC7"/>
    <w:rsid w:val="0046570B"/>
    <w:rsid w:val="004809C4"/>
    <w:rsid w:val="0048433C"/>
    <w:rsid w:val="004847B1"/>
    <w:rsid w:val="0049545B"/>
    <w:rsid w:val="004D3BD0"/>
    <w:rsid w:val="004D45B1"/>
    <w:rsid w:val="004D68A7"/>
    <w:rsid w:val="004E29D1"/>
    <w:rsid w:val="00500566"/>
    <w:rsid w:val="005073A3"/>
    <w:rsid w:val="005127FE"/>
    <w:rsid w:val="005175DA"/>
    <w:rsid w:val="00523608"/>
    <w:rsid w:val="00525977"/>
    <w:rsid w:val="00525C0A"/>
    <w:rsid w:val="00535608"/>
    <w:rsid w:val="0054147C"/>
    <w:rsid w:val="00556688"/>
    <w:rsid w:val="0056162B"/>
    <w:rsid w:val="0056707B"/>
    <w:rsid w:val="00581A9D"/>
    <w:rsid w:val="00594D26"/>
    <w:rsid w:val="005A2503"/>
    <w:rsid w:val="005B4F04"/>
    <w:rsid w:val="005B7CB9"/>
    <w:rsid w:val="005D0023"/>
    <w:rsid w:val="005E21C4"/>
    <w:rsid w:val="005F4D59"/>
    <w:rsid w:val="005F7029"/>
    <w:rsid w:val="0060001C"/>
    <w:rsid w:val="00600D31"/>
    <w:rsid w:val="0060786A"/>
    <w:rsid w:val="006237FE"/>
    <w:rsid w:val="00627AF7"/>
    <w:rsid w:val="00632540"/>
    <w:rsid w:val="00633F73"/>
    <w:rsid w:val="00636BC7"/>
    <w:rsid w:val="00645199"/>
    <w:rsid w:val="00645850"/>
    <w:rsid w:val="00661ECF"/>
    <w:rsid w:val="00670AA5"/>
    <w:rsid w:val="00674A20"/>
    <w:rsid w:val="00690FED"/>
    <w:rsid w:val="00692071"/>
    <w:rsid w:val="00694B28"/>
    <w:rsid w:val="006B0C47"/>
    <w:rsid w:val="006B3ACC"/>
    <w:rsid w:val="006C11F9"/>
    <w:rsid w:val="006C5349"/>
    <w:rsid w:val="006C5F2A"/>
    <w:rsid w:val="006C662C"/>
    <w:rsid w:val="006F0617"/>
    <w:rsid w:val="006F4A5C"/>
    <w:rsid w:val="00715F5C"/>
    <w:rsid w:val="007278C1"/>
    <w:rsid w:val="00733493"/>
    <w:rsid w:val="0073693C"/>
    <w:rsid w:val="00737F1D"/>
    <w:rsid w:val="007442D7"/>
    <w:rsid w:val="00773DEF"/>
    <w:rsid w:val="0078098A"/>
    <w:rsid w:val="00782816"/>
    <w:rsid w:val="00785A46"/>
    <w:rsid w:val="007861E3"/>
    <w:rsid w:val="00786F4B"/>
    <w:rsid w:val="007940D6"/>
    <w:rsid w:val="00794BFD"/>
    <w:rsid w:val="00796CFE"/>
    <w:rsid w:val="007A2C93"/>
    <w:rsid w:val="007B1740"/>
    <w:rsid w:val="007C61B5"/>
    <w:rsid w:val="007D0BED"/>
    <w:rsid w:val="007D3889"/>
    <w:rsid w:val="007D39E4"/>
    <w:rsid w:val="007D43A7"/>
    <w:rsid w:val="007D4440"/>
    <w:rsid w:val="007E1695"/>
    <w:rsid w:val="007F204C"/>
    <w:rsid w:val="00804060"/>
    <w:rsid w:val="008136C5"/>
    <w:rsid w:val="008166C9"/>
    <w:rsid w:val="00824E43"/>
    <w:rsid w:val="00833D8C"/>
    <w:rsid w:val="00834C9A"/>
    <w:rsid w:val="00845F64"/>
    <w:rsid w:val="0084708C"/>
    <w:rsid w:val="00850AD5"/>
    <w:rsid w:val="00852452"/>
    <w:rsid w:val="00852739"/>
    <w:rsid w:val="008629CC"/>
    <w:rsid w:val="00865EBB"/>
    <w:rsid w:val="00876D53"/>
    <w:rsid w:val="00886C36"/>
    <w:rsid w:val="008A6AC8"/>
    <w:rsid w:val="008C32E8"/>
    <w:rsid w:val="008C5591"/>
    <w:rsid w:val="008C6705"/>
    <w:rsid w:val="008C6F08"/>
    <w:rsid w:val="008D04A6"/>
    <w:rsid w:val="008D0DE0"/>
    <w:rsid w:val="008D4C1A"/>
    <w:rsid w:val="008E7BBE"/>
    <w:rsid w:val="008F0867"/>
    <w:rsid w:val="008F172F"/>
    <w:rsid w:val="008F2044"/>
    <w:rsid w:val="008F2BE1"/>
    <w:rsid w:val="008F4DD1"/>
    <w:rsid w:val="008F614E"/>
    <w:rsid w:val="009056DB"/>
    <w:rsid w:val="0091621C"/>
    <w:rsid w:val="009223A8"/>
    <w:rsid w:val="009350FA"/>
    <w:rsid w:val="0094401A"/>
    <w:rsid w:val="00947592"/>
    <w:rsid w:val="00950280"/>
    <w:rsid w:val="00982E07"/>
    <w:rsid w:val="00991A18"/>
    <w:rsid w:val="00994A16"/>
    <w:rsid w:val="00996FB6"/>
    <w:rsid w:val="009A30D3"/>
    <w:rsid w:val="009D03A7"/>
    <w:rsid w:val="009E0479"/>
    <w:rsid w:val="009E258B"/>
    <w:rsid w:val="009E7D0F"/>
    <w:rsid w:val="009F019F"/>
    <w:rsid w:val="00A0102E"/>
    <w:rsid w:val="00A02FE5"/>
    <w:rsid w:val="00A12960"/>
    <w:rsid w:val="00A1570D"/>
    <w:rsid w:val="00A22386"/>
    <w:rsid w:val="00A24A5A"/>
    <w:rsid w:val="00A56B75"/>
    <w:rsid w:val="00A607B0"/>
    <w:rsid w:val="00A621BD"/>
    <w:rsid w:val="00A71C04"/>
    <w:rsid w:val="00A95097"/>
    <w:rsid w:val="00A95362"/>
    <w:rsid w:val="00AA0017"/>
    <w:rsid w:val="00AA4BC5"/>
    <w:rsid w:val="00AB09B3"/>
    <w:rsid w:val="00AC02D1"/>
    <w:rsid w:val="00AC6DC3"/>
    <w:rsid w:val="00AC7D04"/>
    <w:rsid w:val="00B06019"/>
    <w:rsid w:val="00B07409"/>
    <w:rsid w:val="00B1006E"/>
    <w:rsid w:val="00B178FB"/>
    <w:rsid w:val="00B5252A"/>
    <w:rsid w:val="00B63DB1"/>
    <w:rsid w:val="00B66A34"/>
    <w:rsid w:val="00B67138"/>
    <w:rsid w:val="00B6715C"/>
    <w:rsid w:val="00B81CFE"/>
    <w:rsid w:val="00B85915"/>
    <w:rsid w:val="00B903AE"/>
    <w:rsid w:val="00B9157F"/>
    <w:rsid w:val="00B94B2A"/>
    <w:rsid w:val="00B95225"/>
    <w:rsid w:val="00B96AED"/>
    <w:rsid w:val="00BA1C12"/>
    <w:rsid w:val="00BA55D3"/>
    <w:rsid w:val="00BA6759"/>
    <w:rsid w:val="00BA7204"/>
    <w:rsid w:val="00BB2C8C"/>
    <w:rsid w:val="00BC0FD0"/>
    <w:rsid w:val="00BC6826"/>
    <w:rsid w:val="00BD42F2"/>
    <w:rsid w:val="00BE65CD"/>
    <w:rsid w:val="00BF7E67"/>
    <w:rsid w:val="00C0295C"/>
    <w:rsid w:val="00C03C06"/>
    <w:rsid w:val="00C121EC"/>
    <w:rsid w:val="00C12C65"/>
    <w:rsid w:val="00C243CF"/>
    <w:rsid w:val="00C433E0"/>
    <w:rsid w:val="00C445E2"/>
    <w:rsid w:val="00C70F1B"/>
    <w:rsid w:val="00C7129D"/>
    <w:rsid w:val="00C71CDD"/>
    <w:rsid w:val="00C748D1"/>
    <w:rsid w:val="00C90797"/>
    <w:rsid w:val="00C91014"/>
    <w:rsid w:val="00CA1CE9"/>
    <w:rsid w:val="00CB1A4E"/>
    <w:rsid w:val="00CB34A7"/>
    <w:rsid w:val="00CC1A9A"/>
    <w:rsid w:val="00CC29F6"/>
    <w:rsid w:val="00CD2287"/>
    <w:rsid w:val="00CD5BBB"/>
    <w:rsid w:val="00CE0685"/>
    <w:rsid w:val="00CE71E8"/>
    <w:rsid w:val="00D36224"/>
    <w:rsid w:val="00D37EA5"/>
    <w:rsid w:val="00D520B7"/>
    <w:rsid w:val="00D668EC"/>
    <w:rsid w:val="00D73628"/>
    <w:rsid w:val="00D73918"/>
    <w:rsid w:val="00D967D7"/>
    <w:rsid w:val="00DA125D"/>
    <w:rsid w:val="00DB19B9"/>
    <w:rsid w:val="00DB5769"/>
    <w:rsid w:val="00DC4BC2"/>
    <w:rsid w:val="00DE057D"/>
    <w:rsid w:val="00DF22CC"/>
    <w:rsid w:val="00E0020F"/>
    <w:rsid w:val="00E118C7"/>
    <w:rsid w:val="00E1427B"/>
    <w:rsid w:val="00E14E0D"/>
    <w:rsid w:val="00E2143C"/>
    <w:rsid w:val="00E22B8B"/>
    <w:rsid w:val="00E317D1"/>
    <w:rsid w:val="00E40DF0"/>
    <w:rsid w:val="00E4267B"/>
    <w:rsid w:val="00E47DAC"/>
    <w:rsid w:val="00E63C8A"/>
    <w:rsid w:val="00E70BF6"/>
    <w:rsid w:val="00E76987"/>
    <w:rsid w:val="00EC61F5"/>
    <w:rsid w:val="00F02426"/>
    <w:rsid w:val="00F11C98"/>
    <w:rsid w:val="00F12E47"/>
    <w:rsid w:val="00F223B2"/>
    <w:rsid w:val="00F53241"/>
    <w:rsid w:val="00F67790"/>
    <w:rsid w:val="00F7743A"/>
    <w:rsid w:val="00F8465B"/>
    <w:rsid w:val="00FA7BAD"/>
    <w:rsid w:val="00FB1A1B"/>
    <w:rsid w:val="00FB645B"/>
    <w:rsid w:val="00FB7BD7"/>
    <w:rsid w:val="00FC09D6"/>
    <w:rsid w:val="00FC34EC"/>
    <w:rsid w:val="00FC3F69"/>
    <w:rsid w:val="00FC5312"/>
    <w:rsid w:val="00FD3964"/>
    <w:rsid w:val="00FE11C8"/>
    <w:rsid w:val="00FF03A1"/>
    <w:rsid w:val="00FF4DB4"/>
    <w:rsid w:val="00FF74EB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3ADE6D7B-53F6-4309-9044-FDC6AD1B4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1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paragraph" w:customStyle="1" w:styleId="odluka-zakon">
    <w:name w:val="odluka-zakon"/>
    <w:basedOn w:val="Normal"/>
    <w:uiPriority w:val="99"/>
    <w:rsid w:val="00CC1A9A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82E0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82E07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982E0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1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2FE02A-3C99-495A-9D9A-54DA025F7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5</Pages>
  <Words>1413</Words>
  <Characters>8056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Aleksandra Đurđevic</cp:lastModifiedBy>
  <cp:revision>58</cp:revision>
  <cp:lastPrinted>2018-09-05T12:48:00Z</cp:lastPrinted>
  <dcterms:created xsi:type="dcterms:W3CDTF">2018-10-30T09:41:00Z</dcterms:created>
  <dcterms:modified xsi:type="dcterms:W3CDTF">2019-07-12T14:44:00Z</dcterms:modified>
</cp:coreProperties>
</file>